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C9B81" w14:textId="77777777" w:rsidR="00E773B9" w:rsidRDefault="007F04A1">
      <w:pPr>
        <w:pStyle w:val="Heading"/>
        <w:jc w:val="center"/>
        <w:rPr>
          <w:rFonts w:ascii="Helvetica" w:eastAsia="Helvetica" w:hAnsi="Helvetica" w:cs="Helvetica"/>
          <w:b/>
          <w:bCs/>
          <w:color w:val="000000"/>
          <w:u w:color="000000"/>
        </w:rPr>
      </w:pPr>
      <w:r>
        <w:rPr>
          <w:rFonts w:ascii="Helvetica" w:hAnsi="Helvetica"/>
          <w:b/>
          <w:bCs/>
          <w:color w:val="000000"/>
          <w:u w:color="000000"/>
        </w:rPr>
        <w:t>AMBERLEY PARISH COUNCIL</w:t>
      </w:r>
    </w:p>
    <w:p w14:paraId="70EC9B82" w14:textId="77777777" w:rsidR="00E773B9" w:rsidRDefault="00E773B9">
      <w:pPr>
        <w:pStyle w:val="BodyA"/>
        <w:jc w:val="center"/>
        <w:rPr>
          <w:rFonts w:ascii="Calibri Light" w:eastAsia="Calibri Light" w:hAnsi="Calibri Light" w:cs="Calibri Light"/>
          <w:b/>
          <w:bCs/>
        </w:rPr>
      </w:pPr>
    </w:p>
    <w:p w14:paraId="70EC9B83" w14:textId="58A80ED2" w:rsidR="00E773B9" w:rsidRDefault="007F04A1">
      <w:pPr>
        <w:pStyle w:val="BodyA"/>
        <w:rPr>
          <w:b/>
          <w:bCs/>
          <w:u w:val="single"/>
        </w:rPr>
      </w:pPr>
      <w:r>
        <w:rPr>
          <w:b/>
          <w:bCs/>
          <w:u w:val="single"/>
        </w:rPr>
        <w:t>Minutes from the Annual Parish Council meeting held on 1</w:t>
      </w:r>
      <w:r w:rsidR="003F40D0">
        <w:rPr>
          <w:b/>
          <w:bCs/>
          <w:u w:val="single"/>
        </w:rPr>
        <w:t>7</w:t>
      </w:r>
      <w:r w:rsidR="003F40D0" w:rsidRPr="003F40D0">
        <w:rPr>
          <w:b/>
          <w:bCs/>
          <w:u w:val="single"/>
          <w:vertAlign w:val="superscript"/>
        </w:rPr>
        <w:t>th</w:t>
      </w:r>
      <w:r w:rsidR="003F40D0">
        <w:rPr>
          <w:b/>
          <w:bCs/>
          <w:u w:val="single"/>
        </w:rPr>
        <w:t xml:space="preserve"> May 2019</w:t>
      </w:r>
      <w:r>
        <w:rPr>
          <w:b/>
          <w:bCs/>
          <w:u w:val="single"/>
          <w:lang w:val="da-DK"/>
        </w:rPr>
        <w:t>, 7.30pm at St Michael</w:t>
      </w:r>
      <w:r>
        <w:rPr>
          <w:b/>
          <w:bCs/>
          <w:u w:val="single"/>
          <w:lang w:val="fr-FR"/>
        </w:rPr>
        <w:t>’</w:t>
      </w:r>
      <w:r>
        <w:rPr>
          <w:b/>
          <w:bCs/>
          <w:u w:val="single"/>
          <w:lang w:val="de-DE"/>
        </w:rPr>
        <w:t>s Church Hall.</w:t>
      </w:r>
    </w:p>
    <w:p w14:paraId="70EC9B84" w14:textId="42B9ACA1" w:rsidR="00E773B9" w:rsidRDefault="007F04A1">
      <w:pPr>
        <w:pStyle w:val="BodyA"/>
        <w:spacing w:after="0"/>
      </w:pPr>
      <w:r>
        <w:rPr>
          <w:b/>
          <w:bCs/>
        </w:rPr>
        <w:t>PRESENT</w:t>
      </w:r>
      <w:r>
        <w:t xml:space="preserve">:  Parish Councillors – Geoff Uren (GU), </w:t>
      </w:r>
      <w:r>
        <w:rPr>
          <w:lang w:val="sv-SE"/>
        </w:rPr>
        <w:t xml:space="preserve">Jason Charman (JC), </w:t>
      </w:r>
      <w:r>
        <w:t>Leigh Cresswell (LC</w:t>
      </w:r>
      <w:r w:rsidR="00193700">
        <w:t xml:space="preserve">), </w:t>
      </w:r>
      <w:r>
        <w:t>Peter Cozens (PJC), Hazel Allinson (HA)</w:t>
      </w:r>
      <w:r w:rsidR="00B24471">
        <w:t>,</w:t>
      </w:r>
      <w:r>
        <w:t xml:space="preserve"> </w:t>
      </w:r>
      <w:r w:rsidR="003F40D0">
        <w:t>Abigail Rice (AR)</w:t>
      </w:r>
      <w:r w:rsidR="00B24471">
        <w:t xml:space="preserve"> and </w:t>
      </w:r>
      <w:r>
        <w:t xml:space="preserve">Tim Simpson (TS) </w:t>
      </w:r>
    </w:p>
    <w:p w14:paraId="70EC9B85" w14:textId="429BACD7" w:rsidR="00E773B9" w:rsidRDefault="007F04A1">
      <w:pPr>
        <w:pStyle w:val="BodyA"/>
        <w:spacing w:after="0"/>
      </w:pPr>
      <w:r>
        <w:t xml:space="preserve">Also present: Vicky Spiers (VS) the Clerk, County Cllr Paul Marshall, </w:t>
      </w:r>
      <w:r w:rsidR="003F40D0">
        <w:t>District Cllr Diana Van der Klugt, District Cllr Brian Donnelly and 7</w:t>
      </w:r>
      <w:r>
        <w:t xml:space="preserve"> member</w:t>
      </w:r>
      <w:r w:rsidR="003F40D0">
        <w:t>s</w:t>
      </w:r>
      <w:r>
        <w:t xml:space="preserve"> of the public</w:t>
      </w:r>
      <w:r w:rsidR="00B24471">
        <w:t>.</w:t>
      </w:r>
    </w:p>
    <w:p w14:paraId="70EC9B86" w14:textId="77777777" w:rsidR="00E773B9" w:rsidRDefault="00E773B9">
      <w:pPr>
        <w:pStyle w:val="BodyA"/>
        <w:rPr>
          <w:b/>
          <w:bCs/>
          <w:u w:val="single"/>
        </w:rPr>
      </w:pPr>
    </w:p>
    <w:p w14:paraId="7C71FBFB" w14:textId="689E8557" w:rsidR="003C2957" w:rsidRDefault="007F04A1">
      <w:pPr>
        <w:pStyle w:val="BodyA"/>
        <w:rPr>
          <w:b/>
          <w:bCs/>
          <w:u w:val="single"/>
        </w:rPr>
      </w:pPr>
      <w:r>
        <w:rPr>
          <w:b/>
          <w:bCs/>
          <w:u w:val="single"/>
        </w:rPr>
        <w:t>1. ELECTION OF CHAIRMAN AND VICE</w:t>
      </w:r>
      <w:r w:rsidR="003C2957">
        <w:rPr>
          <w:b/>
          <w:bCs/>
          <w:u w:val="single"/>
        </w:rPr>
        <w:t xml:space="preserve"> </w:t>
      </w:r>
      <w:r>
        <w:rPr>
          <w:b/>
          <w:bCs/>
          <w:u w:val="single"/>
        </w:rPr>
        <w:t>CHAIRMAN</w:t>
      </w:r>
    </w:p>
    <w:p w14:paraId="6E49222F" w14:textId="77777777" w:rsidR="00B46268" w:rsidRDefault="002A57BA">
      <w:pPr>
        <w:pStyle w:val="BodyA"/>
      </w:pPr>
      <w:r w:rsidRPr="00622F86">
        <w:t xml:space="preserve">GU opened the meeting </w:t>
      </w:r>
      <w:r w:rsidR="005B546C" w:rsidRPr="00622F86">
        <w:t xml:space="preserve">and welcomed everyone, </w:t>
      </w:r>
      <w:r w:rsidR="00310018" w:rsidRPr="00622F86">
        <w:t xml:space="preserve">he said he was pleased that all the Councillors had </w:t>
      </w:r>
      <w:r w:rsidR="00095255" w:rsidRPr="00622F86">
        <w:t xml:space="preserve">agreed to stay on the PC following the Parish Election process, GU also congratulated District Councillors Diana Van der Klugt and Brian Donnelly on their </w:t>
      </w:r>
      <w:r w:rsidR="00E17523" w:rsidRPr="00622F86">
        <w:t>election</w:t>
      </w:r>
      <w:r w:rsidR="00404BA0" w:rsidRPr="00622F86">
        <w:t>.</w:t>
      </w:r>
      <w:r w:rsidR="00B46268">
        <w:t xml:space="preserve"> </w:t>
      </w:r>
    </w:p>
    <w:p w14:paraId="70EC9B88" w14:textId="2CAFC5EF" w:rsidR="00E773B9" w:rsidRDefault="007F04A1">
      <w:pPr>
        <w:pStyle w:val="BodyA"/>
      </w:pPr>
      <w:r w:rsidRPr="00622F86">
        <w:t xml:space="preserve"> </w:t>
      </w:r>
      <w:r w:rsidR="002A57BA" w:rsidRPr="00622F86">
        <w:t>GU</w:t>
      </w:r>
      <w:r w:rsidRPr="00622F86">
        <w:t xml:space="preserve"> proposed JC to continue as vice chairman and </w:t>
      </w:r>
      <w:r w:rsidR="002A57BA" w:rsidRPr="00622F86">
        <w:t>TS</w:t>
      </w:r>
      <w:r w:rsidRPr="00622F86">
        <w:t xml:space="preserve"> seconded, </w:t>
      </w:r>
      <w:r w:rsidR="008615B6" w:rsidRPr="00622F86">
        <w:t>GU advised that he was pleased that JC was st</w:t>
      </w:r>
      <w:r w:rsidR="009E6A4B" w:rsidRPr="00622F86">
        <w:t>anding again and thanked him for all his hard work that he does in the community</w:t>
      </w:r>
      <w:r w:rsidR="00622F86" w:rsidRPr="00622F86">
        <w:t xml:space="preserve">.              </w:t>
      </w:r>
      <w:r w:rsidR="00404BA0" w:rsidRPr="00622F86">
        <w:t xml:space="preserve">JC proposed GU to continue as chairman and HA seconded </w:t>
      </w:r>
      <w:r w:rsidRPr="00622F86">
        <w:t xml:space="preserve">all other Councillors unanimously agreed.  </w:t>
      </w:r>
    </w:p>
    <w:p w14:paraId="4CCF2C8E" w14:textId="310AA39A" w:rsidR="00BB4DF9" w:rsidRPr="00296BC0" w:rsidRDefault="00BB4DF9">
      <w:pPr>
        <w:pStyle w:val="BodyA"/>
        <w:rPr>
          <w:b/>
          <w:u w:val="single"/>
        </w:rPr>
      </w:pPr>
      <w:r w:rsidRPr="00D97DA3">
        <w:rPr>
          <w:b/>
          <w:u w:val="single"/>
        </w:rPr>
        <w:t>2</w:t>
      </w:r>
      <w:r w:rsidR="00D202E5" w:rsidRPr="00D97DA3">
        <w:rPr>
          <w:b/>
          <w:u w:val="single"/>
        </w:rPr>
        <w:t>.</w:t>
      </w:r>
      <w:r w:rsidR="00D97DA3">
        <w:rPr>
          <w:b/>
          <w:u w:val="single"/>
        </w:rPr>
        <w:t xml:space="preserve"> </w:t>
      </w:r>
      <w:r w:rsidRPr="00D97DA3">
        <w:rPr>
          <w:b/>
          <w:u w:val="single"/>
        </w:rPr>
        <w:t>SIGNING</w:t>
      </w:r>
      <w:r w:rsidRPr="00296BC0">
        <w:rPr>
          <w:b/>
          <w:u w:val="single"/>
        </w:rPr>
        <w:t xml:space="preserve"> OF DECLARATIONS OF ACCEPTANCE OF OFFICE BY ALL COUNCILLORS AND REGISTER OF INTEREST FORMS DISTRIBUTED TO COUNCILLORS</w:t>
      </w:r>
    </w:p>
    <w:p w14:paraId="18AF8DD5" w14:textId="294C6612" w:rsidR="00D202E5" w:rsidRDefault="00D202E5">
      <w:pPr>
        <w:pStyle w:val="BodyA"/>
      </w:pPr>
      <w:r>
        <w:t xml:space="preserve">All Councillors signed their Declarations of Acceptance of Office and were given their </w:t>
      </w:r>
      <w:r w:rsidR="00401C5A">
        <w:t>ROI forms to be returned by 13</w:t>
      </w:r>
      <w:r w:rsidR="00401C5A" w:rsidRPr="00401C5A">
        <w:rPr>
          <w:vertAlign w:val="superscript"/>
        </w:rPr>
        <w:t>th</w:t>
      </w:r>
      <w:r w:rsidR="00401C5A">
        <w:t xml:space="preserve"> June 2019.</w:t>
      </w:r>
    </w:p>
    <w:p w14:paraId="70EC9B89" w14:textId="45BDBD31" w:rsidR="00E773B9" w:rsidRDefault="00D97DA3">
      <w:pPr>
        <w:pStyle w:val="BodyA"/>
        <w:rPr>
          <w:b/>
          <w:bCs/>
          <w:u w:val="single"/>
        </w:rPr>
      </w:pPr>
      <w:r>
        <w:rPr>
          <w:b/>
          <w:bCs/>
          <w:u w:val="single"/>
        </w:rPr>
        <w:t>3</w:t>
      </w:r>
      <w:r w:rsidR="007F04A1">
        <w:rPr>
          <w:b/>
          <w:bCs/>
          <w:u w:val="single"/>
        </w:rPr>
        <w:t>. APOLOGIES FOR ABSENCE</w:t>
      </w:r>
    </w:p>
    <w:p w14:paraId="70EC9B8A" w14:textId="2EF6621C" w:rsidR="00E773B9" w:rsidRDefault="007F04A1">
      <w:pPr>
        <w:pStyle w:val="BodyA"/>
      </w:pPr>
      <w:r>
        <w:t xml:space="preserve">Apologies for absence received and accepted from Geoff Conlon and </w:t>
      </w:r>
      <w:r w:rsidR="003F40D0">
        <w:t>District Cllr Paul Clarke</w:t>
      </w:r>
      <w:r>
        <w:t>.</w:t>
      </w:r>
    </w:p>
    <w:p w14:paraId="70EC9B8B" w14:textId="48DF35AC" w:rsidR="00E773B9" w:rsidRDefault="00D97DA3">
      <w:pPr>
        <w:pStyle w:val="BodyA"/>
        <w:rPr>
          <w:b/>
          <w:bCs/>
          <w:u w:val="single"/>
        </w:rPr>
      </w:pPr>
      <w:r>
        <w:rPr>
          <w:b/>
          <w:bCs/>
          <w:u w:val="single"/>
        </w:rPr>
        <w:t>4</w:t>
      </w:r>
      <w:r w:rsidR="007F04A1">
        <w:rPr>
          <w:b/>
          <w:bCs/>
          <w:u w:val="single"/>
        </w:rPr>
        <w:t>. DECLARATION OF INTEREST FOR ITEMS ON THE AGENDA</w:t>
      </w:r>
    </w:p>
    <w:p w14:paraId="70EC9B8C" w14:textId="7EE094FD" w:rsidR="00E773B9" w:rsidRDefault="003F40D0">
      <w:pPr>
        <w:pStyle w:val="BodyA"/>
      </w:pPr>
      <w:r>
        <w:t>None</w:t>
      </w:r>
    </w:p>
    <w:p w14:paraId="2C9C608A" w14:textId="775F11DB" w:rsidR="007E500B" w:rsidRPr="007E500B" w:rsidRDefault="007E500B" w:rsidP="007E500B">
      <w:pPr>
        <w:pStyle w:val="BodyA"/>
        <w:rPr>
          <w:b/>
          <w:u w:val="single"/>
        </w:rPr>
      </w:pPr>
      <w:r w:rsidRPr="007E500B">
        <w:rPr>
          <w:b/>
          <w:u w:val="single"/>
        </w:rPr>
        <w:t xml:space="preserve">5. </w:t>
      </w:r>
      <w:r w:rsidRPr="007E500B">
        <w:rPr>
          <w:b/>
          <w:u w:val="single"/>
        </w:rPr>
        <w:t>CO-OPTION OF A NEW COUNCILLOR</w:t>
      </w:r>
    </w:p>
    <w:p w14:paraId="06304CC7" w14:textId="77777777" w:rsidR="007E500B" w:rsidRDefault="007E500B" w:rsidP="007E500B">
      <w:pPr>
        <w:pStyle w:val="BodyA"/>
      </w:pPr>
      <w:r>
        <w:t>Laura Rawnsley put herself forward to be co-opted back onto the PC, Councillors voted all in agreement.</w:t>
      </w:r>
    </w:p>
    <w:p w14:paraId="70EC9B8D" w14:textId="735470BF" w:rsidR="00E773B9" w:rsidRDefault="008B21FD">
      <w:pPr>
        <w:pStyle w:val="BodyA"/>
        <w:rPr>
          <w:b/>
          <w:bCs/>
          <w:u w:val="single"/>
        </w:rPr>
      </w:pPr>
      <w:r>
        <w:rPr>
          <w:b/>
          <w:bCs/>
          <w:u w:val="single"/>
        </w:rPr>
        <w:t>6</w:t>
      </w:r>
      <w:r w:rsidR="007F04A1">
        <w:rPr>
          <w:b/>
          <w:bCs/>
          <w:u w:val="single"/>
        </w:rPr>
        <w:t xml:space="preserve">. AGREEMENT OF MINUTES OF THE PREVIOUS MEETING HELD ON </w:t>
      </w:r>
      <w:r w:rsidR="003F40D0">
        <w:rPr>
          <w:b/>
          <w:bCs/>
          <w:u w:val="single"/>
        </w:rPr>
        <w:t>2</w:t>
      </w:r>
      <w:r w:rsidR="007F04A1">
        <w:rPr>
          <w:b/>
          <w:bCs/>
          <w:u w:val="single"/>
        </w:rPr>
        <w:t>8</w:t>
      </w:r>
      <w:r w:rsidR="007F04A1">
        <w:rPr>
          <w:b/>
          <w:bCs/>
          <w:u w:val="single"/>
          <w:vertAlign w:val="superscript"/>
        </w:rPr>
        <w:t>th</w:t>
      </w:r>
      <w:r w:rsidR="007F04A1">
        <w:rPr>
          <w:b/>
          <w:bCs/>
          <w:u w:val="single"/>
        </w:rPr>
        <w:t xml:space="preserve"> March 2018 </w:t>
      </w:r>
    </w:p>
    <w:p w14:paraId="70EC9B8E" w14:textId="475174C4" w:rsidR="00E773B9" w:rsidRDefault="007F04A1">
      <w:pPr>
        <w:pStyle w:val="BodyA"/>
      </w:pPr>
      <w:r>
        <w:t>Minutes were agreed by Councillors and signed by the Chairman as a true record.</w:t>
      </w:r>
    </w:p>
    <w:p w14:paraId="1AF95E78" w14:textId="513982AC" w:rsidR="008B21FD" w:rsidRPr="008B21FD" w:rsidRDefault="008B21FD">
      <w:pPr>
        <w:pStyle w:val="BodyA"/>
        <w:rPr>
          <w:i/>
        </w:rPr>
      </w:pPr>
      <w:r w:rsidRPr="008B21FD">
        <w:rPr>
          <w:i/>
        </w:rPr>
        <w:t>Item 9 was moved up the agenda</w:t>
      </w:r>
    </w:p>
    <w:p w14:paraId="0764304E" w14:textId="2DAC554F" w:rsidR="008B21FD" w:rsidRDefault="008B21FD" w:rsidP="008B21FD">
      <w:pPr>
        <w:pStyle w:val="BodyA"/>
        <w:rPr>
          <w:b/>
          <w:bCs/>
          <w:u w:val="single"/>
        </w:rPr>
      </w:pPr>
      <w:r>
        <w:rPr>
          <w:b/>
          <w:bCs/>
          <w:u w:val="single"/>
        </w:rPr>
        <w:t>9</w:t>
      </w:r>
      <w:r>
        <w:rPr>
          <w:b/>
          <w:bCs/>
          <w:u w:val="single"/>
        </w:rPr>
        <w:t>. REPORT FROM COUNTY AND DISTRICT COUNCILLORS</w:t>
      </w:r>
    </w:p>
    <w:p w14:paraId="299DD756" w14:textId="48262CE7" w:rsidR="008B21FD" w:rsidRDefault="008B21FD" w:rsidP="008B21FD">
      <w:pPr>
        <w:pStyle w:val="BodyA"/>
        <w:spacing w:after="0"/>
      </w:pPr>
      <w:r>
        <w:t xml:space="preserve">Cllr Paul Marshall advised that there was no news from County.  JC raised the issue of large container lorries using </w:t>
      </w:r>
      <w:r w:rsidR="00582202">
        <w:t xml:space="preserve">the </w:t>
      </w:r>
      <w:r>
        <w:t xml:space="preserve">B2139 and not being able to get under the railway bridge, then </w:t>
      </w:r>
      <w:r w:rsidR="00582202">
        <w:t xml:space="preserve">consequently </w:t>
      </w:r>
      <w:r>
        <w:t xml:space="preserve">having to reverse, one lorry had hit and damaged Turnpike Cottage porch.  There is signage advising of the low bridge at </w:t>
      </w:r>
      <w:r w:rsidR="00226BAB">
        <w:t>Whiteway’s</w:t>
      </w:r>
      <w:r>
        <w:t xml:space="preserve"> roundabout and on the B2139 from Storrington, JC thinks a further warning sign along the A27 near Fontwell is required, PM asked JC to forward him the photos of the damage and he would </w:t>
      </w:r>
      <w:proofErr w:type="gramStart"/>
      <w:r>
        <w:t>look into</w:t>
      </w:r>
      <w:proofErr w:type="gramEnd"/>
      <w:r>
        <w:t xml:space="preserve"> this.</w:t>
      </w:r>
    </w:p>
    <w:p w14:paraId="275ABE28" w14:textId="277B371B" w:rsidR="008B21FD" w:rsidRDefault="008B21FD" w:rsidP="008B21FD">
      <w:pPr>
        <w:pStyle w:val="BodyA"/>
        <w:spacing w:after="0"/>
      </w:pPr>
      <w:r>
        <w:lastRenderedPageBreak/>
        <w:t>JC also raised with PM that over the last four year the Parish Council had tried on several occasions to get the white lines re-painted in The Square</w:t>
      </w:r>
      <w:r w:rsidR="00EA63BC">
        <w:t xml:space="preserve"> and the junction with Hog Lane a</w:t>
      </w:r>
      <w:r w:rsidR="00F13BBF">
        <w:t>nd East Street</w:t>
      </w:r>
      <w:r>
        <w:t>, but were advised by Highway Stewards that Highways would not repaint due to cost cuts and that both roads join</w:t>
      </w:r>
      <w:r w:rsidR="00F13BBF">
        <w:t>ed</w:t>
      </w:r>
      <w:r>
        <w:t xml:space="preserve"> at the same speed limit, however following a complaint from a resident to WSCC the white line were repainted without notice to APC.  JC raised with the Highways Steward and he was not aware that the work had been done.  JC and GU both expressed their concerns over </w:t>
      </w:r>
      <w:r w:rsidR="00F12F8C">
        <w:t>the process</w:t>
      </w:r>
      <w:r>
        <w:t>.  PM asked JC to email him to arrange a meeting to discuss in more detail.</w:t>
      </w:r>
    </w:p>
    <w:p w14:paraId="5F3DDC0C" w14:textId="77777777" w:rsidR="008B21FD" w:rsidRDefault="008B21FD" w:rsidP="008B21FD">
      <w:pPr>
        <w:pStyle w:val="BodyA"/>
        <w:spacing w:after="0"/>
      </w:pPr>
    </w:p>
    <w:p w14:paraId="632F9831" w14:textId="77777777" w:rsidR="008B21FD" w:rsidRDefault="008B21FD" w:rsidP="008B21FD">
      <w:pPr>
        <w:pStyle w:val="BodyA"/>
        <w:spacing w:after="0"/>
      </w:pPr>
      <w:r>
        <w:t>Diana introduced herself, Brian and Paul who are the District Councillors for the new ward of Pulborough, Coldwaltham and Amberley (this also includes Parham) following the change to county borders after the 2</w:t>
      </w:r>
      <w:r w:rsidRPr="00C85D6F">
        <w:rPr>
          <w:vertAlign w:val="superscript"/>
        </w:rPr>
        <w:t>nd</w:t>
      </w:r>
      <w:r>
        <w:t xml:space="preserve"> May 2019 elections.</w:t>
      </w:r>
    </w:p>
    <w:p w14:paraId="33EE75DB" w14:textId="3CFDCF6A" w:rsidR="008B21FD" w:rsidRDefault="008B21FD" w:rsidP="008B21FD">
      <w:pPr>
        <w:pStyle w:val="BodyA"/>
        <w:spacing w:after="0"/>
      </w:pPr>
      <w:r>
        <w:t>Diana advised that they now share office space with the County Councillors in the Parkside building in Horsham.</w:t>
      </w:r>
    </w:p>
    <w:p w14:paraId="700AEFB8" w14:textId="77777777" w:rsidR="00F00B42" w:rsidRDefault="00F00B42" w:rsidP="008B21FD">
      <w:pPr>
        <w:pStyle w:val="BodyA"/>
        <w:spacing w:after="0"/>
      </w:pPr>
    </w:p>
    <w:p w14:paraId="5E2C152B" w14:textId="6E9B5A5B" w:rsidR="008B21FD" w:rsidRDefault="008B21FD" w:rsidP="008B21FD">
      <w:pPr>
        <w:pStyle w:val="BodyA"/>
        <w:spacing w:after="0"/>
      </w:pPr>
      <w:r>
        <w:t>Cllr Paul Marshall left the meeting at 7.50pm</w:t>
      </w:r>
    </w:p>
    <w:p w14:paraId="58E64048" w14:textId="77777777" w:rsidR="00F00B42" w:rsidRDefault="00F00B42" w:rsidP="008B21FD">
      <w:pPr>
        <w:pStyle w:val="BodyA"/>
        <w:spacing w:after="0"/>
      </w:pPr>
    </w:p>
    <w:p w14:paraId="5C34FED1" w14:textId="188CF40A" w:rsidR="008B21FD" w:rsidRDefault="008B21FD" w:rsidP="008B21FD">
      <w:pPr>
        <w:pStyle w:val="BodyA"/>
        <w:spacing w:after="0"/>
      </w:pPr>
      <w:r>
        <w:t xml:space="preserve">Diana spoke about various committees that the Councillors belonged to, including Planning – she </w:t>
      </w:r>
      <w:r w:rsidR="001C5B4C">
        <w:t xml:space="preserve">informed </w:t>
      </w:r>
      <w:r w:rsidR="00B13ADC">
        <w:t xml:space="preserve">the meeting </w:t>
      </w:r>
      <w:r>
        <w:t xml:space="preserve">that HDC receive approx. 3300 applications per year.  </w:t>
      </w:r>
      <w:r w:rsidR="00B268BC">
        <w:t xml:space="preserve">Diana </w:t>
      </w:r>
      <w:r>
        <w:t xml:space="preserve">advised that the Government has </w:t>
      </w:r>
      <w:r w:rsidR="002B7011">
        <w:t xml:space="preserve">given HDC </w:t>
      </w:r>
      <w:r>
        <w:t>an allocat</w:t>
      </w:r>
      <w:r w:rsidR="002B7011">
        <w:t>ion of</w:t>
      </w:r>
      <w:r>
        <w:t xml:space="preserve"> 800 houses to be built per year in the Horsham District.  </w:t>
      </w:r>
    </w:p>
    <w:p w14:paraId="727AE39E" w14:textId="77777777" w:rsidR="0079575F" w:rsidRDefault="0079575F" w:rsidP="008B21FD">
      <w:pPr>
        <w:pStyle w:val="BodyA"/>
        <w:spacing w:after="0"/>
      </w:pPr>
    </w:p>
    <w:p w14:paraId="78207CDA" w14:textId="2ABEBEEB" w:rsidR="008B21FD" w:rsidRDefault="008B21FD" w:rsidP="008B21FD">
      <w:pPr>
        <w:pStyle w:val="BodyA"/>
        <w:spacing w:after="0"/>
      </w:pPr>
      <w:r>
        <w:t>Diana</w:t>
      </w:r>
      <w:r w:rsidR="00632469">
        <w:t>, Brian and Paul</w:t>
      </w:r>
      <w:r>
        <w:t xml:space="preserve"> are interested in finding out what local concerns </w:t>
      </w:r>
      <w:r w:rsidR="009E5333">
        <w:t>are,</w:t>
      </w:r>
      <w:r>
        <w:t xml:space="preserve"> and they will do what they can to move them forward.</w:t>
      </w:r>
    </w:p>
    <w:p w14:paraId="72AF170F" w14:textId="77777777" w:rsidR="00632469" w:rsidRDefault="00632469" w:rsidP="008B21FD">
      <w:pPr>
        <w:pStyle w:val="BodyA"/>
        <w:spacing w:after="0"/>
      </w:pPr>
    </w:p>
    <w:p w14:paraId="1162AABD" w14:textId="71E41D95" w:rsidR="008B21FD" w:rsidRDefault="008B21FD" w:rsidP="008B21FD">
      <w:pPr>
        <w:pStyle w:val="BodyA"/>
        <w:spacing w:after="0"/>
      </w:pPr>
      <w:r>
        <w:t xml:space="preserve">Brian </w:t>
      </w:r>
      <w:r w:rsidR="00C85A95">
        <w:t xml:space="preserve">informed the PC </w:t>
      </w:r>
      <w:r>
        <w:t>that there is a new monitoring officer at HDC – Sharon Evans who can assist with any compliance issues.</w:t>
      </w:r>
    </w:p>
    <w:p w14:paraId="574FE14D" w14:textId="77777777" w:rsidR="00C85A95" w:rsidRDefault="00C85A95" w:rsidP="008B21FD">
      <w:pPr>
        <w:pStyle w:val="BodyA"/>
        <w:spacing w:after="0"/>
      </w:pPr>
    </w:p>
    <w:p w14:paraId="17D0C9F1" w14:textId="4C267B69" w:rsidR="008B21FD" w:rsidRDefault="008B21FD" w:rsidP="008B21FD">
      <w:pPr>
        <w:pStyle w:val="BodyA"/>
        <w:spacing w:after="0"/>
      </w:pPr>
      <w:r>
        <w:t xml:space="preserve">Brian advised that HDC are setting up their own affordable housing company, they hope to start building </w:t>
      </w:r>
      <w:r w:rsidR="00080601">
        <w:t xml:space="preserve">homes </w:t>
      </w:r>
      <w:r>
        <w:t xml:space="preserve">next year.  HA asked if they will be managing the housing themselves or outsourcing, Brian confirmed that the housing would be managed by HDC staff, bringing in expertise when required.  He </w:t>
      </w:r>
      <w:r w:rsidR="006B71E1">
        <w:t>said</w:t>
      </w:r>
      <w:r>
        <w:t xml:space="preserve"> that one stream of funding for this company will be from HDC selling of bits of land that are not productive </w:t>
      </w:r>
      <w:r w:rsidR="006B71E1">
        <w:t>for them.</w:t>
      </w:r>
    </w:p>
    <w:p w14:paraId="3FDFD5CD" w14:textId="0DEED007" w:rsidR="008B21FD" w:rsidRDefault="008B21FD" w:rsidP="008B21FD">
      <w:pPr>
        <w:pStyle w:val="BodyA"/>
        <w:spacing w:after="0"/>
      </w:pPr>
      <w:r>
        <w:t xml:space="preserve">Brian </w:t>
      </w:r>
      <w:r w:rsidR="006B71E1">
        <w:t xml:space="preserve">stated </w:t>
      </w:r>
      <w:r>
        <w:t>that the housing allocation for Horsham District may be increasing to 1200 per year, there have been some other potential housing sites identified.</w:t>
      </w:r>
    </w:p>
    <w:p w14:paraId="0919FC9B" w14:textId="580026AF" w:rsidR="008B21FD" w:rsidRDefault="008B21FD" w:rsidP="008B21FD">
      <w:pPr>
        <w:pStyle w:val="BodyA"/>
        <w:spacing w:after="0"/>
      </w:pPr>
      <w:r>
        <w:t xml:space="preserve">PC advised that National Parks now have no housing allocation, when Amberley did their Neighbourhood Plan (NP) the SDNPA had an allocation of 280, hence why Amberley </w:t>
      </w:r>
      <w:r w:rsidR="00E92E0E">
        <w:t xml:space="preserve">were </w:t>
      </w:r>
      <w:r>
        <w:t>allocated a minimum of 6 in our NP. Following the introduction of National Planning Policy Framework in 2018 all housing allocations were removed from National Parks.</w:t>
      </w:r>
    </w:p>
    <w:p w14:paraId="18D8F233" w14:textId="77777777" w:rsidR="00E92E0E" w:rsidRDefault="00E92E0E" w:rsidP="008B21FD">
      <w:pPr>
        <w:pStyle w:val="BodyA"/>
        <w:spacing w:after="0"/>
      </w:pPr>
    </w:p>
    <w:p w14:paraId="44FC85B3" w14:textId="4EAAD70B" w:rsidR="008B21FD" w:rsidRDefault="008B21FD" w:rsidP="008B21FD">
      <w:pPr>
        <w:pStyle w:val="BodyA"/>
        <w:spacing w:after="0"/>
      </w:pPr>
      <w:r>
        <w:t>GU thanked Diana and Brian and said APC looked forward to working with them</w:t>
      </w:r>
      <w:r w:rsidR="00CD4654">
        <w:t xml:space="preserve"> and Paul.</w:t>
      </w:r>
    </w:p>
    <w:p w14:paraId="18937FBB" w14:textId="6D97D763" w:rsidR="008B21FD" w:rsidRDefault="008B21FD">
      <w:pPr>
        <w:pStyle w:val="BodyA"/>
      </w:pPr>
    </w:p>
    <w:p w14:paraId="70EC9B8F" w14:textId="71751B7A" w:rsidR="00E773B9" w:rsidRDefault="008B21FD">
      <w:pPr>
        <w:pStyle w:val="BodyA"/>
        <w:rPr>
          <w:b/>
          <w:bCs/>
          <w:u w:val="single"/>
        </w:rPr>
      </w:pPr>
      <w:r>
        <w:rPr>
          <w:b/>
          <w:bCs/>
          <w:u w:val="single"/>
        </w:rPr>
        <w:t>7</w:t>
      </w:r>
      <w:r w:rsidR="007F04A1">
        <w:rPr>
          <w:b/>
          <w:bCs/>
          <w:u w:val="single"/>
        </w:rPr>
        <w:t>. PUBLIC ADJOURNMENT TO TAKE COMMENTS FROM THE FLOOR</w:t>
      </w:r>
    </w:p>
    <w:p w14:paraId="67A49BA4" w14:textId="37FC385A" w:rsidR="009F79FF" w:rsidRDefault="00B85F04">
      <w:pPr>
        <w:pStyle w:val="BodyA"/>
        <w:rPr>
          <w:bCs/>
        </w:rPr>
      </w:pPr>
      <w:r w:rsidRPr="00B85F04">
        <w:rPr>
          <w:bCs/>
        </w:rPr>
        <w:t>A resident asked what the re</w:t>
      </w:r>
      <w:r w:rsidR="00147A30">
        <w:rPr>
          <w:bCs/>
        </w:rPr>
        <w:t>sponse</w:t>
      </w:r>
      <w:r w:rsidRPr="00B85F04">
        <w:rPr>
          <w:bCs/>
        </w:rPr>
        <w:t xml:space="preserve"> </w:t>
      </w:r>
      <w:r w:rsidR="00826EAC">
        <w:rPr>
          <w:bCs/>
        </w:rPr>
        <w:t xml:space="preserve">was </w:t>
      </w:r>
      <w:r w:rsidRPr="00B85F04">
        <w:rPr>
          <w:bCs/>
        </w:rPr>
        <w:t>from Nyetimber regarding the installation of kissing gates</w:t>
      </w:r>
      <w:r w:rsidR="00147A30">
        <w:rPr>
          <w:bCs/>
        </w:rPr>
        <w:t xml:space="preserve">, JC advised that </w:t>
      </w:r>
      <w:r w:rsidR="004C3D65">
        <w:rPr>
          <w:bCs/>
        </w:rPr>
        <w:t xml:space="preserve">he had met with </w:t>
      </w:r>
      <w:r w:rsidR="00971801">
        <w:rPr>
          <w:bCs/>
        </w:rPr>
        <w:t xml:space="preserve">WSCC </w:t>
      </w:r>
      <w:r w:rsidR="00A8714E">
        <w:rPr>
          <w:bCs/>
        </w:rPr>
        <w:t xml:space="preserve">Access Ranger Katrina Harper and </w:t>
      </w:r>
      <w:r w:rsidR="00971801">
        <w:rPr>
          <w:bCs/>
        </w:rPr>
        <w:t>she</w:t>
      </w:r>
      <w:r w:rsidR="00A8714E">
        <w:rPr>
          <w:bCs/>
        </w:rPr>
        <w:t xml:space="preserve"> would be writing to Nyetimber</w:t>
      </w:r>
      <w:r w:rsidR="00576409">
        <w:rPr>
          <w:bCs/>
        </w:rPr>
        <w:t xml:space="preserve"> to </w:t>
      </w:r>
      <w:r w:rsidR="00971801">
        <w:rPr>
          <w:bCs/>
        </w:rPr>
        <w:t>ask if they could replace</w:t>
      </w:r>
      <w:r w:rsidR="00576409">
        <w:rPr>
          <w:bCs/>
        </w:rPr>
        <w:t xml:space="preserve"> </w:t>
      </w:r>
      <w:r w:rsidR="00971801">
        <w:rPr>
          <w:bCs/>
        </w:rPr>
        <w:t>the stiles</w:t>
      </w:r>
      <w:r w:rsidR="00B176B3">
        <w:rPr>
          <w:bCs/>
        </w:rPr>
        <w:t xml:space="preserve"> </w:t>
      </w:r>
      <w:r w:rsidR="00971801">
        <w:rPr>
          <w:bCs/>
        </w:rPr>
        <w:t xml:space="preserve">with </w:t>
      </w:r>
      <w:r w:rsidR="00576409">
        <w:rPr>
          <w:bCs/>
        </w:rPr>
        <w:t>kissing gates.</w:t>
      </w:r>
    </w:p>
    <w:p w14:paraId="5F938E01" w14:textId="4AE6AD88" w:rsidR="00576409" w:rsidRPr="00B85F04" w:rsidRDefault="00576409">
      <w:pPr>
        <w:pStyle w:val="BodyA"/>
        <w:rPr>
          <w:bCs/>
        </w:rPr>
      </w:pPr>
      <w:r>
        <w:rPr>
          <w:bCs/>
        </w:rPr>
        <w:t xml:space="preserve">A resident asked on behalf of </w:t>
      </w:r>
      <w:r w:rsidR="00B176B3">
        <w:rPr>
          <w:bCs/>
        </w:rPr>
        <w:t>some</w:t>
      </w:r>
      <w:r>
        <w:rPr>
          <w:bCs/>
        </w:rPr>
        <w:t xml:space="preserve"> Amberley Society </w:t>
      </w:r>
      <w:r w:rsidR="00CD72C7">
        <w:rPr>
          <w:bCs/>
        </w:rPr>
        <w:t xml:space="preserve">members </w:t>
      </w:r>
      <w:r>
        <w:rPr>
          <w:bCs/>
        </w:rPr>
        <w:t xml:space="preserve">why there was going to be lighting in the car park, TS </w:t>
      </w:r>
      <w:r w:rsidR="00F1230C">
        <w:rPr>
          <w:bCs/>
        </w:rPr>
        <w:t xml:space="preserve">replied that the car park had been designed with several user groups in mind, one of </w:t>
      </w:r>
      <w:r w:rsidR="00F1230C">
        <w:rPr>
          <w:bCs/>
        </w:rPr>
        <w:lastRenderedPageBreak/>
        <w:t>those being school children, their parents and younger siblings in buggies</w:t>
      </w:r>
      <w:r w:rsidR="004062A3">
        <w:rPr>
          <w:bCs/>
        </w:rPr>
        <w:t xml:space="preserve">, he said it </w:t>
      </w:r>
      <w:r w:rsidR="00CD72C7">
        <w:rPr>
          <w:bCs/>
        </w:rPr>
        <w:t xml:space="preserve">was </w:t>
      </w:r>
      <w:r w:rsidR="004062A3">
        <w:rPr>
          <w:bCs/>
        </w:rPr>
        <w:t>inconceivable to expect parents with young children to negotiate the car park in darkness</w:t>
      </w:r>
      <w:r w:rsidR="002C3FBA">
        <w:rPr>
          <w:bCs/>
        </w:rPr>
        <w:t xml:space="preserve"> for instance when there after school clubs etc</w:t>
      </w:r>
      <w:r w:rsidR="00223AAB">
        <w:rPr>
          <w:bCs/>
        </w:rPr>
        <w:t xml:space="preserve">.  TS advised that APC </w:t>
      </w:r>
      <w:r w:rsidR="00226BAB">
        <w:rPr>
          <w:bCs/>
        </w:rPr>
        <w:t>have</w:t>
      </w:r>
      <w:r w:rsidR="00223AAB">
        <w:rPr>
          <w:bCs/>
        </w:rPr>
        <w:t xml:space="preserve"> followed SDNPA</w:t>
      </w:r>
      <w:r w:rsidR="002B39A5">
        <w:rPr>
          <w:bCs/>
        </w:rPr>
        <w:t>’s</w:t>
      </w:r>
      <w:r w:rsidR="00223AAB">
        <w:rPr>
          <w:bCs/>
        </w:rPr>
        <w:t xml:space="preserve"> lighting consultant Dan Oakley’s plan for lighting in a Dark Skies </w:t>
      </w:r>
      <w:r w:rsidR="00DB389B">
        <w:rPr>
          <w:bCs/>
        </w:rPr>
        <w:t xml:space="preserve">area.  There will be a small number of LED downlights which will be triggered by </w:t>
      </w:r>
      <w:r w:rsidR="0002132D">
        <w:rPr>
          <w:bCs/>
        </w:rPr>
        <w:t>movement and will stay on for about 4 minutes.  TS advised he is happy to speak to any residents</w:t>
      </w:r>
      <w:r w:rsidR="00C56F9C">
        <w:rPr>
          <w:bCs/>
        </w:rPr>
        <w:t xml:space="preserve"> who have concerns about the lighting.</w:t>
      </w:r>
    </w:p>
    <w:p w14:paraId="70EC9B92" w14:textId="4623E30D" w:rsidR="00E773B9" w:rsidRDefault="008B21FD">
      <w:pPr>
        <w:pStyle w:val="BodyA"/>
        <w:rPr>
          <w:b/>
          <w:bCs/>
          <w:u w:val="single"/>
        </w:rPr>
      </w:pPr>
      <w:r>
        <w:rPr>
          <w:b/>
          <w:bCs/>
          <w:u w:val="single"/>
        </w:rPr>
        <w:t>8</w:t>
      </w:r>
      <w:r w:rsidR="007F04A1">
        <w:rPr>
          <w:b/>
          <w:bCs/>
          <w:u w:val="single"/>
        </w:rPr>
        <w:t>. APPOINTMENTS TO COMMITTEES AND ONE HALC/SALC REPRESENTATIVE</w:t>
      </w:r>
    </w:p>
    <w:p w14:paraId="70EC9B93" w14:textId="0606FE0D" w:rsidR="00E773B9" w:rsidRDefault="007F04A1">
      <w:pPr>
        <w:pStyle w:val="BodyA"/>
      </w:pPr>
      <w:r>
        <w:t>It was agreed that all committees and representatives would stay the same.</w:t>
      </w:r>
    </w:p>
    <w:p w14:paraId="554CE8AD" w14:textId="24AF042D" w:rsidR="008C64FE" w:rsidRPr="008C64FE" w:rsidRDefault="008C64FE">
      <w:pPr>
        <w:pStyle w:val="BodyA"/>
        <w:rPr>
          <w:i/>
        </w:rPr>
      </w:pPr>
      <w:r w:rsidRPr="008C64FE">
        <w:rPr>
          <w:i/>
        </w:rPr>
        <w:t>Item 9 was moved up the agenda</w:t>
      </w:r>
      <w:r w:rsidR="002B39A5">
        <w:rPr>
          <w:i/>
        </w:rPr>
        <w:t xml:space="preserve"> – see above</w:t>
      </w:r>
    </w:p>
    <w:p w14:paraId="70EC9BA2" w14:textId="5863C199" w:rsidR="00E773B9" w:rsidRDefault="008C64FE">
      <w:pPr>
        <w:pStyle w:val="BodyA"/>
        <w:rPr>
          <w:b/>
          <w:bCs/>
          <w:u w:val="single"/>
        </w:rPr>
      </w:pPr>
      <w:r>
        <w:rPr>
          <w:b/>
          <w:bCs/>
          <w:u w:val="single"/>
        </w:rPr>
        <w:t>10</w:t>
      </w:r>
      <w:r w:rsidR="007F04A1">
        <w:rPr>
          <w:b/>
          <w:bCs/>
          <w:u w:val="single"/>
        </w:rPr>
        <w:t>.  MATTERS ARISING FROM THE PREVIOUS MINUTES</w:t>
      </w:r>
    </w:p>
    <w:p w14:paraId="59536FED" w14:textId="5E57AA12" w:rsidR="009A5917" w:rsidRPr="008B21FD" w:rsidRDefault="007F04A1" w:rsidP="009A5917">
      <w:pPr>
        <w:pStyle w:val="BodyA"/>
        <w:rPr>
          <w:bCs/>
          <w:lang w:val="en-GB"/>
        </w:rPr>
      </w:pPr>
      <w:r>
        <w:rPr>
          <w:b/>
          <w:bCs/>
        </w:rPr>
        <w:t xml:space="preserve"> </w:t>
      </w:r>
      <w:r w:rsidRPr="008B21FD">
        <w:rPr>
          <w:bCs/>
        </w:rPr>
        <w:t>(a)</w:t>
      </w:r>
      <w:r w:rsidRPr="008B21FD">
        <w:t xml:space="preserve"> </w:t>
      </w:r>
      <w:r w:rsidR="00C56F9C" w:rsidRPr="008B21FD">
        <w:rPr>
          <w:bCs/>
        </w:rPr>
        <w:t>Car Parking in the Parish</w:t>
      </w:r>
      <w:r w:rsidRPr="008B21FD">
        <w:t xml:space="preserve"> – </w:t>
      </w:r>
      <w:r w:rsidR="009A5917" w:rsidRPr="008B21FD">
        <w:t xml:space="preserve">GC had sent a report prior to the meeting advising </w:t>
      </w:r>
      <w:r w:rsidR="00DC3117" w:rsidRPr="008B21FD">
        <w:t xml:space="preserve">that </w:t>
      </w:r>
      <w:r w:rsidR="00ED090F">
        <w:t>t</w:t>
      </w:r>
      <w:r w:rsidR="009A5917" w:rsidRPr="008B21FD">
        <w:rPr>
          <w:bCs/>
          <w:lang w:val="en-GB"/>
        </w:rPr>
        <w:t>he</w:t>
      </w:r>
      <w:r w:rsidR="009B33B9">
        <w:rPr>
          <w:bCs/>
          <w:lang w:val="en-GB"/>
        </w:rPr>
        <w:t xml:space="preserve"> </w:t>
      </w:r>
      <w:r w:rsidR="00ED090F">
        <w:rPr>
          <w:bCs/>
          <w:lang w:val="en-GB"/>
        </w:rPr>
        <w:t>p</w:t>
      </w:r>
      <w:r w:rsidR="009A5917" w:rsidRPr="008B21FD">
        <w:rPr>
          <w:bCs/>
          <w:lang w:val="en-GB"/>
        </w:rPr>
        <w:t xml:space="preserve">arking </w:t>
      </w:r>
      <w:r w:rsidR="00ED090F">
        <w:rPr>
          <w:bCs/>
          <w:lang w:val="en-GB"/>
        </w:rPr>
        <w:t>w</w:t>
      </w:r>
      <w:r w:rsidR="009A5917" w:rsidRPr="008B21FD">
        <w:rPr>
          <w:bCs/>
          <w:lang w:val="en-GB"/>
        </w:rPr>
        <w:t>atch initiative started at the last APC meeting ha</w:t>
      </w:r>
      <w:r w:rsidR="00ED090F">
        <w:rPr>
          <w:bCs/>
          <w:lang w:val="en-GB"/>
        </w:rPr>
        <w:t>d</w:t>
      </w:r>
      <w:r w:rsidR="009A5917" w:rsidRPr="008B21FD">
        <w:rPr>
          <w:bCs/>
          <w:lang w:val="en-GB"/>
        </w:rPr>
        <w:t xml:space="preserve"> not generated a huge </w:t>
      </w:r>
      <w:r w:rsidR="00193700" w:rsidRPr="008B21FD">
        <w:rPr>
          <w:bCs/>
          <w:lang w:val="en-GB"/>
        </w:rPr>
        <w:t>number</w:t>
      </w:r>
      <w:r w:rsidR="009A5917" w:rsidRPr="008B21FD">
        <w:rPr>
          <w:bCs/>
          <w:lang w:val="en-GB"/>
        </w:rPr>
        <w:t xml:space="preserve"> of flyers being issued by the volunteers</w:t>
      </w:r>
      <w:r w:rsidR="00ED090F">
        <w:rPr>
          <w:bCs/>
          <w:lang w:val="en-GB"/>
        </w:rPr>
        <w:t>.</w:t>
      </w:r>
      <w:r w:rsidR="009A5917" w:rsidRPr="008B21FD">
        <w:rPr>
          <w:bCs/>
          <w:lang w:val="en-GB"/>
        </w:rPr>
        <w:t xml:space="preserve">   </w:t>
      </w:r>
      <w:r w:rsidR="00DC3117" w:rsidRPr="008B21FD">
        <w:rPr>
          <w:bCs/>
          <w:lang w:val="en-GB"/>
        </w:rPr>
        <w:t>He and his wife</w:t>
      </w:r>
      <w:r w:rsidR="009A5917" w:rsidRPr="008B21FD">
        <w:rPr>
          <w:bCs/>
          <w:lang w:val="en-GB"/>
        </w:rPr>
        <w:t xml:space="preserve"> have issued 10 so far and </w:t>
      </w:r>
      <w:proofErr w:type="spellStart"/>
      <w:r w:rsidR="009A5917" w:rsidRPr="008B21FD">
        <w:rPr>
          <w:bCs/>
          <w:lang w:val="en-GB"/>
        </w:rPr>
        <w:t>and</w:t>
      </w:r>
      <w:proofErr w:type="spellEnd"/>
      <w:r w:rsidR="009A5917" w:rsidRPr="008B21FD">
        <w:rPr>
          <w:bCs/>
          <w:lang w:val="en-GB"/>
        </w:rPr>
        <w:t xml:space="preserve"> </w:t>
      </w:r>
      <w:r w:rsidR="00863D76">
        <w:rPr>
          <w:bCs/>
          <w:lang w:val="en-GB"/>
        </w:rPr>
        <w:t>he has had</w:t>
      </w:r>
      <w:r w:rsidR="009A5917" w:rsidRPr="008B21FD">
        <w:rPr>
          <w:bCs/>
          <w:lang w:val="en-GB"/>
        </w:rPr>
        <w:t xml:space="preserve"> nil returns from 3 of the volunteers and no response from the others </w:t>
      </w:r>
      <w:proofErr w:type="gramStart"/>
      <w:r w:rsidR="009A5917" w:rsidRPr="008B21FD">
        <w:rPr>
          <w:bCs/>
          <w:lang w:val="en-GB"/>
        </w:rPr>
        <w:t>as yet</w:t>
      </w:r>
      <w:proofErr w:type="gramEnd"/>
      <w:r w:rsidR="009A5917" w:rsidRPr="008B21FD">
        <w:rPr>
          <w:bCs/>
          <w:lang w:val="en-GB"/>
        </w:rPr>
        <w:t xml:space="preserve">.  </w:t>
      </w:r>
      <w:r w:rsidR="00863D76">
        <w:rPr>
          <w:bCs/>
          <w:lang w:val="en-GB"/>
        </w:rPr>
        <w:t xml:space="preserve">It was noted that the advice notes </w:t>
      </w:r>
      <w:r w:rsidR="00B97B5C">
        <w:rPr>
          <w:bCs/>
          <w:lang w:val="en-GB"/>
        </w:rPr>
        <w:t xml:space="preserve">were repeatedly being given in the same areas </w:t>
      </w:r>
      <w:proofErr w:type="gramStart"/>
      <w:r w:rsidR="00B97B5C">
        <w:rPr>
          <w:bCs/>
          <w:lang w:val="en-GB"/>
        </w:rPr>
        <w:t xml:space="preserve">- </w:t>
      </w:r>
      <w:r w:rsidR="009A5917" w:rsidRPr="008B21FD">
        <w:rPr>
          <w:bCs/>
          <w:lang w:val="en-GB"/>
        </w:rPr>
        <w:t xml:space="preserve"> East</w:t>
      </w:r>
      <w:proofErr w:type="gramEnd"/>
      <w:r w:rsidR="009A5917" w:rsidRPr="008B21FD">
        <w:rPr>
          <w:bCs/>
          <w:lang w:val="en-GB"/>
        </w:rPr>
        <w:t xml:space="preserve"> Street</w:t>
      </w:r>
      <w:r w:rsidR="0095514D">
        <w:rPr>
          <w:bCs/>
          <w:lang w:val="en-GB"/>
        </w:rPr>
        <w:t xml:space="preserve"> </w:t>
      </w:r>
      <w:r w:rsidR="00B97B5C">
        <w:rPr>
          <w:bCs/>
          <w:lang w:val="en-GB"/>
        </w:rPr>
        <w:t xml:space="preserve">and the junction with </w:t>
      </w:r>
      <w:r w:rsidR="009A5917" w:rsidRPr="008B21FD">
        <w:rPr>
          <w:bCs/>
          <w:lang w:val="en-GB"/>
        </w:rPr>
        <w:t>High street</w:t>
      </w:r>
      <w:r w:rsidR="00CC025A">
        <w:rPr>
          <w:bCs/>
          <w:lang w:val="en-GB"/>
        </w:rPr>
        <w:t xml:space="preserve"> and </w:t>
      </w:r>
      <w:r w:rsidR="009A5917" w:rsidRPr="008B21FD">
        <w:rPr>
          <w:bCs/>
          <w:lang w:val="en-GB"/>
        </w:rPr>
        <w:t>Hog Lane</w:t>
      </w:r>
      <w:r w:rsidR="00CC025A">
        <w:rPr>
          <w:bCs/>
          <w:lang w:val="en-GB"/>
        </w:rPr>
        <w:t xml:space="preserve"> and The H</w:t>
      </w:r>
      <w:r w:rsidR="009A5917" w:rsidRPr="008B21FD">
        <w:rPr>
          <w:bCs/>
          <w:lang w:val="en-GB"/>
        </w:rPr>
        <w:t>igh street</w:t>
      </w:r>
      <w:r w:rsidR="00CC025A">
        <w:rPr>
          <w:bCs/>
          <w:lang w:val="en-GB"/>
        </w:rPr>
        <w:t xml:space="preserve"> and The </w:t>
      </w:r>
      <w:r w:rsidR="009A5917" w:rsidRPr="008B21FD">
        <w:rPr>
          <w:bCs/>
          <w:lang w:val="en-GB"/>
        </w:rPr>
        <w:t>Square.</w:t>
      </w:r>
    </w:p>
    <w:p w14:paraId="3852FE59" w14:textId="5F6971C2" w:rsidR="009A5917" w:rsidRPr="008B21FD" w:rsidRDefault="00145F36" w:rsidP="009A5917">
      <w:pPr>
        <w:pStyle w:val="BodyA"/>
        <w:rPr>
          <w:bCs/>
          <w:lang w:val="en-GB"/>
        </w:rPr>
      </w:pPr>
      <w:r w:rsidRPr="008B21FD">
        <w:rPr>
          <w:bCs/>
          <w:lang w:val="en-GB"/>
        </w:rPr>
        <w:t xml:space="preserve">GC has </w:t>
      </w:r>
      <w:r w:rsidR="009A5917" w:rsidRPr="008B21FD">
        <w:rPr>
          <w:bCs/>
          <w:lang w:val="en-GB"/>
        </w:rPr>
        <w:t xml:space="preserve">also spoken to </w:t>
      </w:r>
      <w:proofErr w:type="gramStart"/>
      <w:r w:rsidR="009A5917" w:rsidRPr="008B21FD">
        <w:rPr>
          <w:bCs/>
          <w:lang w:val="en-GB"/>
        </w:rPr>
        <w:t>a number of</w:t>
      </w:r>
      <w:proofErr w:type="gramEnd"/>
      <w:r w:rsidR="009A5917" w:rsidRPr="008B21FD">
        <w:rPr>
          <w:bCs/>
          <w:lang w:val="en-GB"/>
        </w:rPr>
        <w:t xml:space="preserve"> drivers especially contractors about pavement parking/ poor parking particularly in the square/school Road. </w:t>
      </w:r>
    </w:p>
    <w:p w14:paraId="70EC9BA3" w14:textId="0E15F3A6" w:rsidR="00E773B9" w:rsidRPr="0095514D" w:rsidRDefault="00106C80" w:rsidP="00926C16">
      <w:pPr>
        <w:pStyle w:val="BodyA"/>
      </w:pPr>
      <w:r>
        <w:rPr>
          <w:bCs/>
          <w:lang w:val="en-GB"/>
        </w:rPr>
        <w:t xml:space="preserve">GC noted that </w:t>
      </w:r>
      <w:r w:rsidR="009A5917" w:rsidRPr="0095514D">
        <w:rPr>
          <w:bCs/>
          <w:lang w:val="en-GB"/>
        </w:rPr>
        <w:t xml:space="preserve">the Season has begun at a pace this year with walkers/cyclists/sightseers as well as </w:t>
      </w:r>
      <w:proofErr w:type="gramStart"/>
      <w:r w:rsidR="009A5917" w:rsidRPr="0095514D">
        <w:rPr>
          <w:bCs/>
          <w:lang w:val="en-GB"/>
        </w:rPr>
        <w:t>tea room</w:t>
      </w:r>
      <w:proofErr w:type="gramEnd"/>
      <w:r w:rsidR="009A5917" w:rsidRPr="0095514D">
        <w:rPr>
          <w:bCs/>
          <w:lang w:val="en-GB"/>
        </w:rPr>
        <w:t xml:space="preserve"> and </w:t>
      </w:r>
      <w:r>
        <w:rPr>
          <w:bCs/>
          <w:lang w:val="en-GB"/>
        </w:rPr>
        <w:t>B</w:t>
      </w:r>
      <w:r w:rsidR="009A5917" w:rsidRPr="0095514D">
        <w:rPr>
          <w:bCs/>
          <w:lang w:val="en-GB"/>
        </w:rPr>
        <w:t xml:space="preserve">lack </w:t>
      </w:r>
      <w:r>
        <w:rPr>
          <w:bCs/>
          <w:lang w:val="en-GB"/>
        </w:rPr>
        <w:t>H</w:t>
      </w:r>
      <w:r w:rsidR="009A5917" w:rsidRPr="0095514D">
        <w:rPr>
          <w:bCs/>
          <w:lang w:val="en-GB"/>
        </w:rPr>
        <w:t xml:space="preserve">orse visitors adding large numbers.   The visitor congestion is spreading to </w:t>
      </w:r>
      <w:r w:rsidR="00173DAB">
        <w:rPr>
          <w:bCs/>
          <w:lang w:val="en-GB"/>
        </w:rPr>
        <w:t>C</w:t>
      </w:r>
      <w:r w:rsidR="009A5917" w:rsidRPr="0095514D">
        <w:rPr>
          <w:bCs/>
          <w:lang w:val="en-GB"/>
        </w:rPr>
        <w:t xml:space="preserve">hurch </w:t>
      </w:r>
      <w:r w:rsidR="00173DAB">
        <w:rPr>
          <w:bCs/>
          <w:lang w:val="en-GB"/>
        </w:rPr>
        <w:t>S</w:t>
      </w:r>
      <w:r w:rsidR="009A5917" w:rsidRPr="0095514D">
        <w:rPr>
          <w:bCs/>
          <w:lang w:val="en-GB"/>
        </w:rPr>
        <w:t xml:space="preserve">treet and the bottom of Hog </w:t>
      </w:r>
      <w:r w:rsidR="00173DAB">
        <w:rPr>
          <w:bCs/>
          <w:lang w:val="en-GB"/>
        </w:rPr>
        <w:t>L</w:t>
      </w:r>
      <w:r w:rsidR="009A5917" w:rsidRPr="0095514D">
        <w:rPr>
          <w:bCs/>
          <w:lang w:val="en-GB"/>
        </w:rPr>
        <w:t xml:space="preserve">ane.    </w:t>
      </w:r>
      <w:r w:rsidR="0070282E">
        <w:rPr>
          <w:bCs/>
          <w:lang w:val="en-GB"/>
        </w:rPr>
        <w:t xml:space="preserve">GC stated he was </w:t>
      </w:r>
      <w:r w:rsidR="009A5917" w:rsidRPr="0095514D">
        <w:rPr>
          <w:bCs/>
          <w:lang w:val="en-GB"/>
        </w:rPr>
        <w:t xml:space="preserve">happy to </w:t>
      </w:r>
      <w:r w:rsidR="009B577B">
        <w:rPr>
          <w:bCs/>
          <w:lang w:val="en-GB"/>
        </w:rPr>
        <w:t>s</w:t>
      </w:r>
      <w:r w:rsidR="009A5917" w:rsidRPr="0095514D">
        <w:rPr>
          <w:bCs/>
          <w:lang w:val="en-GB"/>
        </w:rPr>
        <w:t xml:space="preserve">tart getting a Road Space audit underway if the </w:t>
      </w:r>
      <w:r w:rsidR="009B577B">
        <w:rPr>
          <w:bCs/>
          <w:lang w:val="en-GB"/>
        </w:rPr>
        <w:t>PC</w:t>
      </w:r>
      <w:r w:rsidR="009A5917" w:rsidRPr="0095514D">
        <w:rPr>
          <w:bCs/>
          <w:lang w:val="en-GB"/>
        </w:rPr>
        <w:t xml:space="preserve"> think it</w:t>
      </w:r>
      <w:r w:rsidR="009B577B">
        <w:rPr>
          <w:bCs/>
          <w:lang w:val="en-GB"/>
        </w:rPr>
        <w:t>’</w:t>
      </w:r>
      <w:r w:rsidR="009A5917" w:rsidRPr="0095514D">
        <w:rPr>
          <w:bCs/>
          <w:lang w:val="en-GB"/>
        </w:rPr>
        <w:t xml:space="preserve">s </w:t>
      </w:r>
      <w:proofErr w:type="gramStart"/>
      <w:r w:rsidR="009A5917" w:rsidRPr="0095514D">
        <w:rPr>
          <w:bCs/>
          <w:lang w:val="en-GB"/>
        </w:rPr>
        <w:t>worthwhile</w:t>
      </w:r>
      <w:r w:rsidR="009B577B">
        <w:rPr>
          <w:bCs/>
          <w:lang w:val="en-GB"/>
        </w:rPr>
        <w:t xml:space="preserve">, </w:t>
      </w:r>
      <w:r w:rsidR="00E723D1" w:rsidRPr="0095514D">
        <w:rPr>
          <w:bCs/>
          <w:lang w:val="en-GB"/>
        </w:rPr>
        <w:t xml:space="preserve"> GU</w:t>
      </w:r>
      <w:proofErr w:type="gramEnd"/>
      <w:r w:rsidR="00E723D1" w:rsidRPr="0095514D">
        <w:rPr>
          <w:bCs/>
          <w:lang w:val="en-GB"/>
        </w:rPr>
        <w:t xml:space="preserve"> advised this needs further </w:t>
      </w:r>
      <w:r w:rsidR="002133F2" w:rsidRPr="0095514D">
        <w:rPr>
          <w:bCs/>
          <w:lang w:val="en-GB"/>
        </w:rPr>
        <w:t xml:space="preserve">thought by APC, if we use WSCC </w:t>
      </w:r>
      <w:r w:rsidR="009B577B">
        <w:rPr>
          <w:bCs/>
          <w:lang w:val="en-GB"/>
        </w:rPr>
        <w:t xml:space="preserve">for the audit </w:t>
      </w:r>
      <w:r w:rsidR="002133F2" w:rsidRPr="0095514D">
        <w:rPr>
          <w:bCs/>
          <w:lang w:val="en-GB"/>
        </w:rPr>
        <w:t>there will be a charge.</w:t>
      </w:r>
    </w:p>
    <w:p w14:paraId="70EC9BA4" w14:textId="77777777" w:rsidR="00E773B9" w:rsidRDefault="007F04A1">
      <w:pPr>
        <w:pStyle w:val="BodyA"/>
        <w:spacing w:after="0"/>
      </w:pPr>
      <w:r>
        <w:t xml:space="preserve"> </w:t>
      </w:r>
    </w:p>
    <w:p w14:paraId="4CA50937" w14:textId="5371697D" w:rsidR="0015016C" w:rsidRDefault="007F04A1">
      <w:pPr>
        <w:pStyle w:val="BodyA"/>
        <w:spacing w:after="0"/>
      </w:pPr>
      <w:r>
        <w:rPr>
          <w:b/>
          <w:bCs/>
        </w:rPr>
        <w:t>(b)</w:t>
      </w:r>
      <w:r>
        <w:t xml:space="preserve"> </w:t>
      </w:r>
      <w:r w:rsidR="006C1FFE">
        <w:t>New website and emails</w:t>
      </w:r>
      <w:r>
        <w:rPr>
          <w:b/>
          <w:bCs/>
        </w:rPr>
        <w:t xml:space="preserve"> </w:t>
      </w:r>
      <w:r>
        <w:t xml:space="preserve">– The Clerk advised that </w:t>
      </w:r>
      <w:r w:rsidR="002133F2">
        <w:t>the new website went live from 1</w:t>
      </w:r>
      <w:r w:rsidR="002133F2" w:rsidRPr="002133F2">
        <w:rPr>
          <w:vertAlign w:val="superscript"/>
        </w:rPr>
        <w:t>st</w:t>
      </w:r>
      <w:r w:rsidR="002133F2">
        <w:t xml:space="preserve"> </w:t>
      </w:r>
      <w:r w:rsidR="00193700">
        <w:t>April.  With</w:t>
      </w:r>
      <w:r w:rsidR="002133F2">
        <w:t xml:space="preserve"> regard to the new </w:t>
      </w:r>
      <w:r w:rsidR="000D50EB">
        <w:t>email</w:t>
      </w:r>
      <w:r w:rsidR="0015016C">
        <w:t xml:space="preserve"> addresses </w:t>
      </w:r>
      <w:r w:rsidR="000D50EB">
        <w:t xml:space="preserve">for Councillors </w:t>
      </w:r>
      <w:r w:rsidR="0015016C">
        <w:t>after discussion it was agreed that all Councillors should be using the new parish council specific email by 1</w:t>
      </w:r>
      <w:r w:rsidR="0015016C" w:rsidRPr="0015016C">
        <w:rPr>
          <w:vertAlign w:val="superscript"/>
        </w:rPr>
        <w:t>st</w:t>
      </w:r>
      <w:r w:rsidR="0015016C">
        <w:t xml:space="preserve"> June.</w:t>
      </w:r>
    </w:p>
    <w:p w14:paraId="70EC9BA9" w14:textId="77777777" w:rsidR="00E773B9" w:rsidRDefault="00E773B9">
      <w:pPr>
        <w:pStyle w:val="BodyA"/>
        <w:spacing w:after="0"/>
        <w:rPr>
          <w:b/>
          <w:bCs/>
        </w:rPr>
      </w:pPr>
    </w:p>
    <w:p w14:paraId="70EC9BAA" w14:textId="053FB2AD" w:rsidR="00E773B9" w:rsidRDefault="008C64FE">
      <w:pPr>
        <w:pStyle w:val="BodyA"/>
        <w:spacing w:after="0"/>
        <w:rPr>
          <w:b/>
          <w:bCs/>
          <w:u w:val="single"/>
        </w:rPr>
      </w:pPr>
      <w:r>
        <w:rPr>
          <w:b/>
          <w:bCs/>
          <w:u w:val="single"/>
        </w:rPr>
        <w:t>11</w:t>
      </w:r>
      <w:r w:rsidR="007F04A1">
        <w:rPr>
          <w:b/>
          <w:bCs/>
          <w:u w:val="single"/>
        </w:rPr>
        <w:t>. COMMITTEE REPORTS</w:t>
      </w:r>
    </w:p>
    <w:p w14:paraId="70EC9BAB" w14:textId="77777777" w:rsidR="00E773B9" w:rsidRDefault="007F04A1">
      <w:pPr>
        <w:pStyle w:val="BodyA"/>
        <w:spacing w:after="0"/>
      </w:pPr>
      <w:r>
        <w:rPr>
          <w:b/>
          <w:bCs/>
          <w:u w:val="single"/>
        </w:rPr>
        <w:t>(a) Planning</w:t>
      </w:r>
      <w:r>
        <w:rPr>
          <w:b/>
          <w:bCs/>
        </w:rPr>
        <w:t xml:space="preserve"> –</w:t>
      </w:r>
    </w:p>
    <w:p w14:paraId="70EC9BAC" w14:textId="24D1277A" w:rsidR="00E773B9" w:rsidRDefault="007F04A1">
      <w:pPr>
        <w:pStyle w:val="BodyA"/>
        <w:spacing w:after="0"/>
      </w:pPr>
      <w:r>
        <w:t xml:space="preserve">The list of </w:t>
      </w:r>
      <w:r w:rsidR="00C83BCE">
        <w:t>current planning applications a</w:t>
      </w:r>
      <w:r>
        <w:t>re as follows;</w:t>
      </w:r>
    </w:p>
    <w:p w14:paraId="70EC9BAD" w14:textId="3BD2E818" w:rsidR="00E773B9" w:rsidRDefault="00E773B9">
      <w:pPr>
        <w:pStyle w:val="BodyA"/>
        <w:spacing w:after="0"/>
      </w:pPr>
    </w:p>
    <w:p w14:paraId="70EC9BAE" w14:textId="64BA1817" w:rsidR="00E773B9" w:rsidRDefault="00752B96">
      <w:pPr>
        <w:pStyle w:val="BodyA"/>
        <w:spacing w:after="0"/>
      </w:pPr>
      <w:r w:rsidRPr="00752B96">
        <w:rPr>
          <w:noProof/>
        </w:rPr>
        <w:lastRenderedPageBreak/>
        <w:drawing>
          <wp:inline distT="0" distB="0" distL="0" distR="0" wp14:anchorId="44FF04E9" wp14:editId="38EBD26A">
            <wp:extent cx="5727700" cy="616394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6163945"/>
                    </a:xfrm>
                    <a:prstGeom prst="rect">
                      <a:avLst/>
                    </a:prstGeom>
                    <a:noFill/>
                    <a:ln>
                      <a:noFill/>
                    </a:ln>
                  </pic:spPr>
                </pic:pic>
              </a:graphicData>
            </a:graphic>
          </wp:inline>
        </w:drawing>
      </w:r>
    </w:p>
    <w:p w14:paraId="0A00D04A" w14:textId="21FCF619" w:rsidR="00A64925" w:rsidRPr="00A64925" w:rsidRDefault="007F04A1">
      <w:pPr>
        <w:pStyle w:val="BodyA"/>
        <w:spacing w:after="0"/>
      </w:pPr>
      <w:r w:rsidRPr="00A64925">
        <w:t xml:space="preserve">PJC advised that there </w:t>
      </w:r>
      <w:r w:rsidR="00044091" w:rsidRPr="00A64925">
        <w:t xml:space="preserve">were two large applications </w:t>
      </w:r>
      <w:r w:rsidR="00AF2DA6" w:rsidRPr="00A64925">
        <w:t>to note</w:t>
      </w:r>
      <w:r w:rsidR="00FA7412">
        <w:t>;</w:t>
      </w:r>
      <w:r w:rsidR="00044091" w:rsidRPr="00A64925">
        <w:t xml:space="preserve"> Pickwick </w:t>
      </w:r>
      <w:r w:rsidR="00F86464" w:rsidRPr="00A64925">
        <w:t xml:space="preserve">which has </w:t>
      </w:r>
      <w:r w:rsidR="007555A6" w:rsidRPr="00A64925">
        <w:t xml:space="preserve">now been withdrawn by the applicant, </w:t>
      </w:r>
      <w:r w:rsidR="00AF2DA6" w:rsidRPr="00A64925">
        <w:t>but they have advised they will be submitting a revised application</w:t>
      </w:r>
      <w:r w:rsidR="008F4BCE">
        <w:t xml:space="preserve"> and </w:t>
      </w:r>
      <w:r w:rsidR="00557752" w:rsidRPr="00A64925">
        <w:t xml:space="preserve">Strawberry Villa’s this was called in by SDNPA and PC, GU and TS attended the planning meeting it was </w:t>
      </w:r>
      <w:r w:rsidR="008F4BCE">
        <w:t xml:space="preserve">rejected </w:t>
      </w:r>
      <w:r w:rsidR="008B6E4D" w:rsidRPr="00A64925">
        <w:t xml:space="preserve">by 5 votes to 4, with concerns around the landscaping.  PJC advised that the Developers were now back in discussions with SDNPA </w:t>
      </w:r>
      <w:r w:rsidR="00A64925" w:rsidRPr="00A64925">
        <w:t>to re-submit plans – there is now a new Landscape Led Process to follow.</w:t>
      </w:r>
    </w:p>
    <w:p w14:paraId="70EC9BAF" w14:textId="70B66DE4" w:rsidR="00E773B9" w:rsidRDefault="007D3028">
      <w:pPr>
        <w:pStyle w:val="BodyA"/>
        <w:spacing w:after="0"/>
      </w:pPr>
      <w:r>
        <w:t xml:space="preserve"> A resident asked what was happening with the bee keeping shed in the land behind </w:t>
      </w:r>
      <w:r w:rsidR="002F71FC">
        <w:t xml:space="preserve">Riverside tearooms, PJC said this was in progress with HDC </w:t>
      </w:r>
      <w:r w:rsidR="002D022F">
        <w:t>and it is up to the applicant to chase this.</w:t>
      </w:r>
    </w:p>
    <w:p w14:paraId="70EC9BB0" w14:textId="77777777" w:rsidR="00E773B9" w:rsidRDefault="00E773B9">
      <w:pPr>
        <w:pStyle w:val="BodyA"/>
        <w:spacing w:after="0"/>
      </w:pPr>
    </w:p>
    <w:p w14:paraId="00A642E5" w14:textId="413F62BA" w:rsidR="00E13941" w:rsidRDefault="007F04A1">
      <w:pPr>
        <w:pStyle w:val="BodyA"/>
        <w:spacing w:after="0"/>
      </w:pPr>
      <w:r>
        <w:rPr>
          <w:b/>
          <w:bCs/>
          <w:u w:val="single"/>
        </w:rPr>
        <w:t>(b) Roads and Paths</w:t>
      </w:r>
      <w:r>
        <w:t xml:space="preserve"> – JC </w:t>
      </w:r>
      <w:r w:rsidR="00803930">
        <w:t xml:space="preserve">stated </w:t>
      </w:r>
      <w:r w:rsidR="00F474BB">
        <w:t>most issues have been covered earlier</w:t>
      </w:r>
      <w:r w:rsidR="00803930">
        <w:t xml:space="preserve"> in the meeting</w:t>
      </w:r>
      <w:r w:rsidR="00F474BB">
        <w:t>.  He also advised that he had received a complaint about th</w:t>
      </w:r>
      <w:r w:rsidR="00226BAB">
        <w:t xml:space="preserve">e </w:t>
      </w:r>
      <w:r w:rsidR="00F474BB">
        <w:t>new road surface f</w:t>
      </w:r>
      <w:r w:rsidR="00803930">
        <w:t>rom a</w:t>
      </w:r>
      <w:r w:rsidR="00F474BB">
        <w:t xml:space="preserve"> resident </w:t>
      </w:r>
      <w:r w:rsidR="00A31122">
        <w:t xml:space="preserve">who advised that </w:t>
      </w:r>
      <w:r w:rsidR="00432929">
        <w:t>it</w:t>
      </w:r>
      <w:r w:rsidR="00A31122">
        <w:t xml:space="preserve"> is causing more noise and dust pollution</w:t>
      </w:r>
      <w:r w:rsidR="00C00BF4">
        <w:t xml:space="preserve">.  </w:t>
      </w:r>
      <w:r w:rsidR="0062036A">
        <w:t xml:space="preserve">Councillors discussed and thought the </w:t>
      </w:r>
      <w:r w:rsidR="00193700">
        <w:t>residents’</w:t>
      </w:r>
      <w:r w:rsidR="0062036A">
        <w:t xml:space="preserve"> concerns would </w:t>
      </w:r>
      <w:r w:rsidR="00E13941">
        <w:t xml:space="preserve">hopefully be </w:t>
      </w:r>
      <w:r w:rsidR="00193700">
        <w:t>temporary until</w:t>
      </w:r>
      <w:r w:rsidR="00E13941">
        <w:t xml:space="preserve"> the new surface beds down.</w:t>
      </w:r>
    </w:p>
    <w:p w14:paraId="70EC9BB4" w14:textId="3D7B3308" w:rsidR="00E773B9" w:rsidRDefault="00E13941">
      <w:pPr>
        <w:pStyle w:val="BodyA"/>
        <w:spacing w:after="0"/>
      </w:pPr>
      <w:r>
        <w:rPr>
          <w:b/>
          <w:bCs/>
          <w:u w:val="single"/>
        </w:rPr>
        <w:lastRenderedPageBreak/>
        <w:t xml:space="preserve"> </w:t>
      </w:r>
      <w:r w:rsidR="007F04A1">
        <w:rPr>
          <w:b/>
          <w:bCs/>
          <w:u w:val="single"/>
        </w:rPr>
        <w:t>(c) Assets and Amenities</w:t>
      </w:r>
      <w:r w:rsidR="007F04A1">
        <w:t xml:space="preserve"> – HA advised that </w:t>
      </w:r>
      <w:r>
        <w:t>APC own Ham Piece a small piece of land in the Wildbrooks</w:t>
      </w:r>
      <w:r w:rsidR="00402A16">
        <w:t xml:space="preserve">, for the last 30 years the Strudwicks rented from </w:t>
      </w:r>
      <w:r w:rsidR="00EF2910">
        <w:t>APC for</w:t>
      </w:r>
      <w:r w:rsidR="00BF328B">
        <w:t xml:space="preserve"> £120pa</w:t>
      </w:r>
      <w:r w:rsidR="004E7A46">
        <w:t xml:space="preserve">. </w:t>
      </w:r>
      <w:r w:rsidR="001B3CE6">
        <w:t xml:space="preserve"> There has been an interest in grazing the land from Mr &amp; Mrs Tester. </w:t>
      </w:r>
      <w:r w:rsidR="000C1F0C">
        <w:t>HA also asked Councillors to consider other options for the land including selling it.</w:t>
      </w:r>
      <w:r w:rsidR="00785A47">
        <w:t xml:space="preserve"> </w:t>
      </w:r>
      <w:r w:rsidR="000C1F0C">
        <w:t xml:space="preserve"> </w:t>
      </w:r>
      <w:r w:rsidR="001B3CE6">
        <w:t>Councillors agreed that this need further discussion</w:t>
      </w:r>
      <w:r w:rsidR="00A066F3">
        <w:t>.</w:t>
      </w:r>
    </w:p>
    <w:p w14:paraId="3A618A4E" w14:textId="77777777" w:rsidR="00785A47" w:rsidRDefault="00785A47">
      <w:pPr>
        <w:pStyle w:val="BodyA"/>
        <w:spacing w:after="0"/>
      </w:pPr>
    </w:p>
    <w:p w14:paraId="6AB17BCD" w14:textId="0B7BFB58" w:rsidR="00654369" w:rsidRDefault="00654369">
      <w:pPr>
        <w:pStyle w:val="BodyA"/>
        <w:spacing w:after="0"/>
      </w:pPr>
      <w:r>
        <w:t xml:space="preserve">HA </w:t>
      </w:r>
      <w:r w:rsidR="00567E48">
        <w:t xml:space="preserve">informed the meeting </w:t>
      </w:r>
      <w:r>
        <w:t xml:space="preserve">that APC were having a continued problem with rabbits on the cricket field, </w:t>
      </w:r>
      <w:r w:rsidR="00785A47">
        <w:t>a pest controller has been employed</w:t>
      </w:r>
      <w:r>
        <w:t xml:space="preserve"> who so far has made 2 visits and </w:t>
      </w:r>
      <w:r w:rsidR="00391056">
        <w:t xml:space="preserve">caught 15 rabbits.  The rabbits have </w:t>
      </w:r>
      <w:r w:rsidR="00C06062">
        <w:t>made tunnels under the field</w:t>
      </w:r>
      <w:r w:rsidR="00A06AB3">
        <w:t>,</w:t>
      </w:r>
      <w:r w:rsidR="00C06062">
        <w:t xml:space="preserve"> Keith</w:t>
      </w:r>
      <w:r w:rsidR="00DF229A">
        <w:t xml:space="preserve"> Dalmon</w:t>
      </w:r>
      <w:r w:rsidR="00C06062">
        <w:t xml:space="preserve"> </w:t>
      </w:r>
      <w:r w:rsidR="00193700">
        <w:t>has filled</w:t>
      </w:r>
      <w:r w:rsidR="00C06062">
        <w:t xml:space="preserve"> many holes </w:t>
      </w:r>
      <w:r w:rsidR="00DF229A">
        <w:t>w</w:t>
      </w:r>
      <w:r w:rsidR="00C06062">
        <w:t xml:space="preserve">ith soil and </w:t>
      </w:r>
      <w:r w:rsidR="00DF229A">
        <w:t>then re-turfed</w:t>
      </w:r>
      <w:r w:rsidR="00567E48">
        <w:t xml:space="preserve"> which the rabbits </w:t>
      </w:r>
      <w:r w:rsidR="00A06AB3">
        <w:t xml:space="preserve">then </w:t>
      </w:r>
      <w:r w:rsidR="00567E48">
        <w:t>dig up again.</w:t>
      </w:r>
      <w:r w:rsidR="00C06062">
        <w:t xml:space="preserve">  The pest controller has suggested putting traps do</w:t>
      </w:r>
      <w:r w:rsidR="00B0698D">
        <w:t xml:space="preserve">wn </w:t>
      </w:r>
      <w:r w:rsidR="00C06062">
        <w:t xml:space="preserve">from 9pm to 5am, LC raised concerns about other animals getting caught in the traps, HA </w:t>
      </w:r>
      <w:r w:rsidR="00001EC1">
        <w:t>will check with the pest controller.</w:t>
      </w:r>
    </w:p>
    <w:p w14:paraId="70EC9BB5" w14:textId="77777777" w:rsidR="00E773B9" w:rsidRDefault="00E773B9">
      <w:pPr>
        <w:pStyle w:val="Body"/>
        <w:rPr>
          <w:b/>
          <w:bCs/>
          <w:u w:val="single"/>
        </w:rPr>
      </w:pPr>
    </w:p>
    <w:p w14:paraId="46D18EE1" w14:textId="27A5FC8F" w:rsidR="00E11D78" w:rsidRPr="00E11D78" w:rsidRDefault="007F04A1" w:rsidP="00E11D78">
      <w:pPr>
        <w:pStyle w:val="BodyA"/>
        <w:rPr>
          <w:lang w:val="en-GB"/>
        </w:rPr>
      </w:pPr>
      <w:r>
        <w:rPr>
          <w:b/>
          <w:bCs/>
          <w:u w:val="single"/>
        </w:rPr>
        <w:t xml:space="preserve"> (d) Village Bus</w:t>
      </w:r>
      <w:r>
        <w:t xml:space="preserve"> – </w:t>
      </w:r>
      <w:r w:rsidR="00A066F3">
        <w:t xml:space="preserve">CG sent a report before the meeting advising </w:t>
      </w:r>
      <w:r w:rsidR="002F360A">
        <w:t>that t</w:t>
      </w:r>
      <w:r w:rsidR="00E11D78" w:rsidRPr="00E11D78">
        <w:rPr>
          <w:lang w:val="en-GB"/>
        </w:rPr>
        <w:t xml:space="preserve">he </w:t>
      </w:r>
      <w:r w:rsidR="008B411D">
        <w:rPr>
          <w:lang w:val="en-GB"/>
        </w:rPr>
        <w:t>bu</w:t>
      </w:r>
      <w:r w:rsidR="00E11D78" w:rsidRPr="00E11D78">
        <w:rPr>
          <w:lang w:val="en-GB"/>
        </w:rPr>
        <w:t xml:space="preserve">s </w:t>
      </w:r>
      <w:r w:rsidR="008B411D">
        <w:rPr>
          <w:lang w:val="en-GB"/>
        </w:rPr>
        <w:t>t</w:t>
      </w:r>
      <w:r w:rsidR="00E11D78" w:rsidRPr="00E11D78">
        <w:rPr>
          <w:lang w:val="en-GB"/>
        </w:rPr>
        <w:t>rial to Storrington and Pulborough has operated on three Mondays so far with good numbers recorded but with some downturn on figures to Bognor which is the PM operation</w:t>
      </w:r>
      <w:r w:rsidR="008C64FE">
        <w:rPr>
          <w:lang w:val="en-GB"/>
        </w:rPr>
        <w:t xml:space="preserve"> </w:t>
      </w:r>
      <w:r w:rsidR="00E11D78" w:rsidRPr="00E11D78">
        <w:rPr>
          <w:lang w:val="en-GB"/>
        </w:rPr>
        <w:t xml:space="preserve">on Monday.  </w:t>
      </w:r>
      <w:r w:rsidR="008B411D">
        <w:rPr>
          <w:lang w:val="en-GB"/>
        </w:rPr>
        <w:t>The</w:t>
      </w:r>
      <w:r w:rsidR="00E11D78" w:rsidRPr="00E11D78">
        <w:rPr>
          <w:lang w:val="en-GB"/>
        </w:rPr>
        <w:t xml:space="preserve"> trial </w:t>
      </w:r>
      <w:r w:rsidR="00382551">
        <w:rPr>
          <w:lang w:val="en-GB"/>
        </w:rPr>
        <w:t xml:space="preserve">is running for </w:t>
      </w:r>
      <w:r w:rsidR="00E11D78" w:rsidRPr="00E11D78">
        <w:rPr>
          <w:lang w:val="en-GB"/>
        </w:rPr>
        <w:t>4</w:t>
      </w:r>
      <w:r w:rsidR="008C64FE">
        <w:rPr>
          <w:lang w:val="en-GB"/>
        </w:rPr>
        <w:t xml:space="preserve"> </w:t>
      </w:r>
      <w:r w:rsidR="00E11D78" w:rsidRPr="00E11D78">
        <w:rPr>
          <w:lang w:val="en-GB"/>
        </w:rPr>
        <w:t>months before the statistics</w:t>
      </w:r>
      <w:r w:rsidR="00382551">
        <w:rPr>
          <w:lang w:val="en-GB"/>
        </w:rPr>
        <w:t xml:space="preserve"> are reviewed.</w:t>
      </w:r>
    </w:p>
    <w:p w14:paraId="6690C1F5" w14:textId="4F381BCA" w:rsidR="00E11D78" w:rsidRPr="00E11D78" w:rsidRDefault="00E11D78" w:rsidP="00E11D78">
      <w:pPr>
        <w:pStyle w:val="BodyA"/>
        <w:rPr>
          <w:lang w:val="en-GB"/>
        </w:rPr>
      </w:pPr>
      <w:r w:rsidRPr="00E11D78">
        <w:rPr>
          <w:lang w:val="en-GB"/>
        </w:rPr>
        <w:t xml:space="preserve">The </w:t>
      </w:r>
      <w:r w:rsidR="00382551">
        <w:rPr>
          <w:lang w:val="en-GB"/>
        </w:rPr>
        <w:t>b</w:t>
      </w:r>
      <w:r w:rsidRPr="00E11D78">
        <w:rPr>
          <w:lang w:val="en-GB"/>
        </w:rPr>
        <w:t xml:space="preserve">us </w:t>
      </w:r>
      <w:r w:rsidR="00382551">
        <w:rPr>
          <w:lang w:val="en-GB"/>
        </w:rPr>
        <w:t>h</w:t>
      </w:r>
      <w:r w:rsidRPr="00E11D78">
        <w:rPr>
          <w:lang w:val="en-GB"/>
        </w:rPr>
        <w:t xml:space="preserve">as had some electrical problems which has meant </w:t>
      </w:r>
      <w:proofErr w:type="gramStart"/>
      <w:r w:rsidRPr="00E11D78">
        <w:rPr>
          <w:lang w:val="en-GB"/>
        </w:rPr>
        <w:t>a number of</w:t>
      </w:r>
      <w:proofErr w:type="gramEnd"/>
      <w:r w:rsidRPr="00E11D78">
        <w:rPr>
          <w:lang w:val="en-GB"/>
        </w:rPr>
        <w:t xml:space="preserve"> visits to </w:t>
      </w:r>
      <w:r w:rsidR="00C510E8" w:rsidRPr="00E11D78">
        <w:rPr>
          <w:lang w:val="en-GB"/>
        </w:rPr>
        <w:t>Peugeot</w:t>
      </w:r>
      <w:r w:rsidRPr="00E11D78">
        <w:rPr>
          <w:lang w:val="en-GB"/>
        </w:rPr>
        <w:t xml:space="preserve"> for repairs.   </w:t>
      </w:r>
      <w:r w:rsidR="00C510E8">
        <w:rPr>
          <w:lang w:val="en-GB"/>
        </w:rPr>
        <w:t>A replacement bus has been hired in</w:t>
      </w:r>
      <w:r w:rsidR="004B6279">
        <w:rPr>
          <w:lang w:val="en-GB"/>
        </w:rPr>
        <w:t>, with n</w:t>
      </w:r>
      <w:r w:rsidRPr="00E11D78">
        <w:rPr>
          <w:lang w:val="en-GB"/>
        </w:rPr>
        <w:t xml:space="preserve">o </w:t>
      </w:r>
      <w:r w:rsidR="004B6279">
        <w:rPr>
          <w:lang w:val="en-GB"/>
        </w:rPr>
        <w:t>journeys being</w:t>
      </w:r>
      <w:r w:rsidRPr="00E11D78">
        <w:rPr>
          <w:lang w:val="en-GB"/>
        </w:rPr>
        <w:t xml:space="preserve"> cancelled or customers inconvenienced.</w:t>
      </w:r>
    </w:p>
    <w:p w14:paraId="70EC9BB6" w14:textId="2F85B06F" w:rsidR="00E773B9" w:rsidRDefault="00E11D78" w:rsidP="00E11D78">
      <w:pPr>
        <w:pStyle w:val="BodyA"/>
      </w:pPr>
      <w:r w:rsidRPr="00E11D78">
        <w:rPr>
          <w:lang w:val="en-GB"/>
        </w:rPr>
        <w:t>Elisabeth Tooms of East Street</w:t>
      </w:r>
      <w:r w:rsidR="00A10978">
        <w:rPr>
          <w:lang w:val="en-GB"/>
        </w:rPr>
        <w:t xml:space="preserve"> </w:t>
      </w:r>
      <w:r w:rsidRPr="00E11D78">
        <w:rPr>
          <w:lang w:val="en-GB"/>
        </w:rPr>
        <w:t xml:space="preserve">is joining the </w:t>
      </w:r>
      <w:r w:rsidR="00794617">
        <w:rPr>
          <w:lang w:val="en-GB"/>
        </w:rPr>
        <w:t>b</w:t>
      </w:r>
      <w:r w:rsidRPr="00E11D78">
        <w:rPr>
          <w:lang w:val="en-GB"/>
        </w:rPr>
        <w:t>us driving Team and will be operating for the first time on Thursday 16</w:t>
      </w:r>
      <w:r w:rsidRPr="00E11D78">
        <w:rPr>
          <w:vertAlign w:val="superscript"/>
          <w:lang w:val="en-GB"/>
        </w:rPr>
        <w:t>th</w:t>
      </w:r>
      <w:r w:rsidRPr="00E11D78">
        <w:rPr>
          <w:lang w:val="en-GB"/>
        </w:rPr>
        <w:t xml:space="preserve"> May</w:t>
      </w:r>
      <w:r w:rsidR="00794617">
        <w:rPr>
          <w:lang w:val="en-GB"/>
        </w:rPr>
        <w:t>, GC extended a welcome</w:t>
      </w:r>
      <w:r w:rsidR="00CC5F20">
        <w:rPr>
          <w:lang w:val="en-GB"/>
        </w:rPr>
        <w:t xml:space="preserve"> to her.</w:t>
      </w:r>
    </w:p>
    <w:p w14:paraId="70EC9BB7" w14:textId="0ADB1CDC" w:rsidR="00E773B9" w:rsidRPr="00C30EE2" w:rsidRDefault="007F04A1">
      <w:pPr>
        <w:pStyle w:val="BodyA"/>
        <w:rPr>
          <w:bCs/>
        </w:rPr>
      </w:pPr>
      <w:r>
        <w:rPr>
          <w:b/>
          <w:bCs/>
          <w:u w:val="single"/>
        </w:rPr>
        <w:t xml:space="preserve"> </w:t>
      </w:r>
      <w:r w:rsidRPr="00CC5F20">
        <w:rPr>
          <w:b/>
          <w:bCs/>
          <w:u w:val="single"/>
        </w:rPr>
        <w:t>(e) Amberley Neighbourhood Plan delivery</w:t>
      </w:r>
      <w:r w:rsidRPr="00C30EE2">
        <w:rPr>
          <w:bCs/>
        </w:rPr>
        <w:t xml:space="preserve"> – </w:t>
      </w:r>
      <w:r w:rsidR="00030CF4" w:rsidRPr="00C30EE2">
        <w:rPr>
          <w:bCs/>
        </w:rPr>
        <w:t xml:space="preserve">TS advised that </w:t>
      </w:r>
      <w:r w:rsidR="00F62B85" w:rsidRPr="00C30EE2">
        <w:rPr>
          <w:bCs/>
        </w:rPr>
        <w:t xml:space="preserve">there are 2 major projects </w:t>
      </w:r>
      <w:r w:rsidR="00CC5F20">
        <w:rPr>
          <w:bCs/>
        </w:rPr>
        <w:t xml:space="preserve">of which one </w:t>
      </w:r>
      <w:r w:rsidR="00F62B85" w:rsidRPr="00C30EE2">
        <w:rPr>
          <w:bCs/>
        </w:rPr>
        <w:t xml:space="preserve">the housing at Strawberry </w:t>
      </w:r>
      <w:r w:rsidR="00CC5F20">
        <w:rPr>
          <w:bCs/>
        </w:rPr>
        <w:t>V</w:t>
      </w:r>
      <w:r w:rsidR="00F62B85" w:rsidRPr="00C30EE2">
        <w:rPr>
          <w:bCs/>
        </w:rPr>
        <w:t>illas has already been discussed</w:t>
      </w:r>
      <w:r w:rsidR="00CC5F20">
        <w:rPr>
          <w:bCs/>
        </w:rPr>
        <w:t xml:space="preserve"> under Planning.</w:t>
      </w:r>
    </w:p>
    <w:p w14:paraId="255465EE" w14:textId="635C6C44" w:rsidR="00F62B85" w:rsidRPr="00C30EE2" w:rsidRDefault="007A1FBB">
      <w:pPr>
        <w:pStyle w:val="BodyA"/>
        <w:rPr>
          <w:bCs/>
        </w:rPr>
      </w:pPr>
      <w:r w:rsidRPr="00C30EE2">
        <w:rPr>
          <w:bCs/>
        </w:rPr>
        <w:t xml:space="preserve">The Car Park – planning application is with SDNPA with the comments period now closed, there have been lots of </w:t>
      </w:r>
      <w:r w:rsidR="009F1728" w:rsidRPr="00C30EE2">
        <w:rPr>
          <w:bCs/>
        </w:rPr>
        <w:t xml:space="preserve">support emails received.  TS advised that 3 SDNPA Officers have made comments </w:t>
      </w:r>
      <w:r w:rsidR="005002C6">
        <w:rPr>
          <w:bCs/>
        </w:rPr>
        <w:t>as follows</w:t>
      </w:r>
      <w:r w:rsidR="001E64ED" w:rsidRPr="00C30EE2">
        <w:rPr>
          <w:bCs/>
        </w:rPr>
        <w:t>;</w:t>
      </w:r>
    </w:p>
    <w:p w14:paraId="469E1734" w14:textId="0B872178" w:rsidR="001E64ED" w:rsidRPr="00C30EE2" w:rsidRDefault="00560036">
      <w:pPr>
        <w:pStyle w:val="BodyA"/>
        <w:rPr>
          <w:bCs/>
        </w:rPr>
      </w:pPr>
      <w:r>
        <w:rPr>
          <w:bCs/>
        </w:rPr>
        <w:t>Archaeological</w:t>
      </w:r>
      <w:r w:rsidR="005002C6">
        <w:rPr>
          <w:bCs/>
        </w:rPr>
        <w:t xml:space="preserve"> Officer </w:t>
      </w:r>
      <w:r>
        <w:rPr>
          <w:bCs/>
        </w:rPr>
        <w:t xml:space="preserve">- </w:t>
      </w:r>
      <w:r w:rsidR="001E64ED" w:rsidRPr="00C30EE2">
        <w:rPr>
          <w:bCs/>
        </w:rPr>
        <w:t xml:space="preserve">the archaeological heritage of the site – TS advised that Worthing </w:t>
      </w:r>
      <w:r w:rsidR="00402888" w:rsidRPr="00C30EE2">
        <w:rPr>
          <w:bCs/>
        </w:rPr>
        <w:t xml:space="preserve">Archaeological Society have volunteered </w:t>
      </w:r>
      <w:r>
        <w:rPr>
          <w:bCs/>
        </w:rPr>
        <w:t xml:space="preserve">and </w:t>
      </w:r>
      <w:r w:rsidR="00402888" w:rsidRPr="00C30EE2">
        <w:rPr>
          <w:bCs/>
        </w:rPr>
        <w:t>would be doing a metal detector survey on 17</w:t>
      </w:r>
      <w:r w:rsidR="00402888" w:rsidRPr="00C30EE2">
        <w:rPr>
          <w:bCs/>
          <w:vertAlign w:val="superscript"/>
        </w:rPr>
        <w:t>th</w:t>
      </w:r>
      <w:r w:rsidR="00402888" w:rsidRPr="00C30EE2">
        <w:rPr>
          <w:bCs/>
        </w:rPr>
        <w:t xml:space="preserve"> May</w:t>
      </w:r>
      <w:r w:rsidR="00BD7F2A" w:rsidRPr="00C30EE2">
        <w:rPr>
          <w:bCs/>
        </w:rPr>
        <w:t xml:space="preserve">, the SDNPA officer has asked for some trenches to be dug to see if there are any historical </w:t>
      </w:r>
      <w:r w:rsidR="009E5333" w:rsidRPr="00C30EE2">
        <w:rPr>
          <w:bCs/>
        </w:rPr>
        <w:t>remains</w:t>
      </w:r>
      <w:r w:rsidR="00BD7F2A" w:rsidRPr="00C30EE2">
        <w:rPr>
          <w:bCs/>
        </w:rPr>
        <w:t>.  TS advised that the land has been used for agricultural purposes since the 17</w:t>
      </w:r>
      <w:r w:rsidR="00BD7F2A" w:rsidRPr="00C30EE2">
        <w:rPr>
          <w:bCs/>
          <w:vertAlign w:val="superscript"/>
        </w:rPr>
        <w:t>th</w:t>
      </w:r>
      <w:r w:rsidR="00BD7F2A" w:rsidRPr="00C30EE2">
        <w:rPr>
          <w:bCs/>
        </w:rPr>
        <w:t xml:space="preserve"> Century.</w:t>
      </w:r>
    </w:p>
    <w:p w14:paraId="678BC04C" w14:textId="0C4F53CE" w:rsidR="00BD7F2A" w:rsidRPr="00C30EE2" w:rsidRDefault="005F7EAA">
      <w:pPr>
        <w:pStyle w:val="BodyA"/>
        <w:rPr>
          <w:bCs/>
        </w:rPr>
      </w:pPr>
      <w:r w:rsidRPr="00C30EE2">
        <w:rPr>
          <w:bCs/>
        </w:rPr>
        <w:t>Ecological Officer – asked for a water vole survey to be undertaken, this has been done</w:t>
      </w:r>
      <w:r w:rsidR="001B2976">
        <w:rPr>
          <w:bCs/>
        </w:rPr>
        <w:t xml:space="preserve"> and we are awaiting the results, a further one is required later in the year.</w:t>
      </w:r>
    </w:p>
    <w:p w14:paraId="1E4F96DE" w14:textId="7863BEA6" w:rsidR="005F7EAA" w:rsidRPr="00C30EE2" w:rsidRDefault="009E5333">
      <w:pPr>
        <w:pStyle w:val="BodyA"/>
        <w:rPr>
          <w:bCs/>
        </w:rPr>
      </w:pPr>
      <w:r w:rsidRPr="00C30EE2">
        <w:rPr>
          <w:bCs/>
        </w:rPr>
        <w:t>Landscape</w:t>
      </w:r>
      <w:r w:rsidR="00C821EC" w:rsidRPr="00C30EE2">
        <w:rPr>
          <w:bCs/>
        </w:rPr>
        <w:t xml:space="preserve"> </w:t>
      </w:r>
      <w:r w:rsidR="00615BAB">
        <w:rPr>
          <w:bCs/>
        </w:rPr>
        <w:t>O</w:t>
      </w:r>
      <w:r w:rsidR="00C821EC" w:rsidRPr="00C30EE2">
        <w:rPr>
          <w:bCs/>
        </w:rPr>
        <w:t>fficer – feels that the plans do not give full weight to the landscape</w:t>
      </w:r>
      <w:r w:rsidR="006229FA" w:rsidRPr="00C30EE2">
        <w:rPr>
          <w:bCs/>
        </w:rPr>
        <w:t xml:space="preserve">.  There is a meeting with the Landscape </w:t>
      </w:r>
      <w:r w:rsidR="00615BAB">
        <w:rPr>
          <w:bCs/>
        </w:rPr>
        <w:t>O</w:t>
      </w:r>
      <w:r w:rsidR="006229FA" w:rsidRPr="00C30EE2">
        <w:rPr>
          <w:bCs/>
        </w:rPr>
        <w:t xml:space="preserve">fficer scheduled for </w:t>
      </w:r>
      <w:r w:rsidR="005A79A8" w:rsidRPr="00C30EE2">
        <w:rPr>
          <w:bCs/>
        </w:rPr>
        <w:t>22</w:t>
      </w:r>
      <w:r w:rsidR="005A79A8" w:rsidRPr="00C30EE2">
        <w:rPr>
          <w:bCs/>
          <w:vertAlign w:val="superscript"/>
        </w:rPr>
        <w:t>nd</w:t>
      </w:r>
      <w:r w:rsidR="005A79A8" w:rsidRPr="00C30EE2">
        <w:rPr>
          <w:bCs/>
        </w:rPr>
        <w:t xml:space="preserve"> May to discuss his comment further</w:t>
      </w:r>
    </w:p>
    <w:p w14:paraId="30D5C83A" w14:textId="2307F82F" w:rsidR="005A79A8" w:rsidRPr="00C30EE2" w:rsidRDefault="005A79A8">
      <w:pPr>
        <w:pStyle w:val="BodyA"/>
      </w:pPr>
      <w:r w:rsidRPr="00C30EE2">
        <w:rPr>
          <w:bCs/>
        </w:rPr>
        <w:t xml:space="preserve">TS advised that </w:t>
      </w:r>
      <w:r w:rsidR="00615BAB">
        <w:rPr>
          <w:bCs/>
        </w:rPr>
        <w:t>the</w:t>
      </w:r>
      <w:r w:rsidRPr="00C30EE2">
        <w:rPr>
          <w:bCs/>
        </w:rPr>
        <w:t xml:space="preserve"> SDNPA Planning </w:t>
      </w:r>
      <w:r w:rsidR="00615BAB">
        <w:rPr>
          <w:bCs/>
        </w:rPr>
        <w:t xml:space="preserve">case </w:t>
      </w:r>
      <w:r w:rsidRPr="00C30EE2">
        <w:rPr>
          <w:bCs/>
        </w:rPr>
        <w:t xml:space="preserve">officer is </w:t>
      </w:r>
      <w:bookmarkStart w:id="0" w:name="_GoBack"/>
      <w:bookmarkEnd w:id="0"/>
      <w:r w:rsidRPr="00C30EE2">
        <w:rPr>
          <w:bCs/>
        </w:rPr>
        <w:t>doing her best to assist</w:t>
      </w:r>
      <w:r w:rsidR="00CF0E2A">
        <w:rPr>
          <w:bCs/>
        </w:rPr>
        <w:t xml:space="preserve"> APC.</w:t>
      </w:r>
    </w:p>
    <w:p w14:paraId="70EC9BB8" w14:textId="77777777" w:rsidR="00E773B9" w:rsidRDefault="007F04A1">
      <w:pPr>
        <w:pStyle w:val="BodyA"/>
        <w:spacing w:after="0"/>
      </w:pPr>
      <w:r>
        <w:rPr>
          <w:b/>
          <w:bCs/>
          <w:u w:val="single"/>
        </w:rPr>
        <w:t xml:space="preserve"> (f) Finance </w:t>
      </w:r>
      <w:r>
        <w:t>– No finance meeting to report on.</w:t>
      </w:r>
    </w:p>
    <w:p w14:paraId="70EC9BB9" w14:textId="77777777" w:rsidR="00E773B9" w:rsidRDefault="00E773B9">
      <w:pPr>
        <w:pStyle w:val="BodyA"/>
        <w:spacing w:after="0"/>
        <w:rPr>
          <w:b/>
          <w:bCs/>
          <w:u w:val="single"/>
        </w:rPr>
      </w:pPr>
    </w:p>
    <w:p w14:paraId="70EC9BBA" w14:textId="6E124537" w:rsidR="00E773B9" w:rsidRDefault="007F04A1">
      <w:pPr>
        <w:pStyle w:val="BodyA"/>
        <w:spacing w:after="0"/>
        <w:rPr>
          <w:b/>
          <w:bCs/>
          <w:u w:val="single"/>
        </w:rPr>
      </w:pPr>
      <w:r>
        <w:rPr>
          <w:b/>
          <w:bCs/>
          <w:u w:val="single"/>
        </w:rPr>
        <w:t>1</w:t>
      </w:r>
      <w:r w:rsidR="00C30EE2">
        <w:rPr>
          <w:b/>
          <w:bCs/>
          <w:u w:val="single"/>
        </w:rPr>
        <w:t>2</w:t>
      </w:r>
      <w:r>
        <w:rPr>
          <w:b/>
          <w:bCs/>
          <w:u w:val="single"/>
        </w:rPr>
        <w:t xml:space="preserve">. FINANCIAL REPORT  </w:t>
      </w:r>
    </w:p>
    <w:p w14:paraId="70EC9BBB" w14:textId="5C08979F" w:rsidR="00E773B9" w:rsidRDefault="007F04A1">
      <w:pPr>
        <w:pStyle w:val="BodyA"/>
        <w:spacing w:after="0"/>
      </w:pPr>
      <w:r>
        <w:t>All the necessary documents were approved and signed.  The financial statement for the period up to 1</w:t>
      </w:r>
      <w:r w:rsidR="006C1FFE">
        <w:t>6</w:t>
      </w:r>
      <w:r w:rsidR="006C1FFE" w:rsidRPr="006C1FFE">
        <w:rPr>
          <w:vertAlign w:val="superscript"/>
        </w:rPr>
        <w:t>th</w:t>
      </w:r>
      <w:r w:rsidR="006C1FFE">
        <w:t xml:space="preserve"> May 2019</w:t>
      </w:r>
      <w:r>
        <w:t xml:space="preserve"> was produced and agreed.</w:t>
      </w:r>
    </w:p>
    <w:p w14:paraId="70EC9BBC" w14:textId="7895B33A" w:rsidR="00E773B9" w:rsidRDefault="007F04A1">
      <w:pPr>
        <w:pStyle w:val="BodyA"/>
        <w:spacing w:after="0"/>
        <w:rPr>
          <w:noProof/>
          <w:lang w:val="en-GB"/>
        </w:rPr>
      </w:pPr>
      <w:r>
        <w:t>The financial statement is as follows;</w:t>
      </w:r>
    </w:p>
    <w:p w14:paraId="2209B43B" w14:textId="7E3403E8" w:rsidR="006C1FFE" w:rsidRDefault="006C1FFE">
      <w:pPr>
        <w:pStyle w:val="BodyA"/>
        <w:spacing w:after="0"/>
        <w:rPr>
          <w:noProof/>
          <w:lang w:val="en-GB"/>
        </w:rPr>
      </w:pPr>
    </w:p>
    <w:p w14:paraId="2C86CC20" w14:textId="5B3D6C13" w:rsidR="006C1FFE" w:rsidRDefault="00AC3EE8">
      <w:pPr>
        <w:pStyle w:val="BodyA"/>
        <w:spacing w:after="0"/>
        <w:rPr>
          <w:noProof/>
          <w:lang w:val="en-GB"/>
        </w:rPr>
      </w:pPr>
      <w:r w:rsidRPr="00AC3EE8">
        <w:rPr>
          <w:noProof/>
        </w:rPr>
        <w:lastRenderedPageBreak/>
        <w:drawing>
          <wp:inline distT="0" distB="0" distL="0" distR="0" wp14:anchorId="6F7F50C3" wp14:editId="03B2963F">
            <wp:extent cx="5727700" cy="41821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4182110"/>
                    </a:xfrm>
                    <a:prstGeom prst="rect">
                      <a:avLst/>
                    </a:prstGeom>
                    <a:noFill/>
                    <a:ln>
                      <a:noFill/>
                    </a:ln>
                  </pic:spPr>
                </pic:pic>
              </a:graphicData>
            </a:graphic>
          </wp:inline>
        </w:drawing>
      </w:r>
    </w:p>
    <w:p w14:paraId="3AE86164" w14:textId="77777777" w:rsidR="006C1FFE" w:rsidRDefault="006C1FFE">
      <w:pPr>
        <w:pStyle w:val="BodyA"/>
        <w:spacing w:after="0"/>
      </w:pPr>
    </w:p>
    <w:p w14:paraId="70EC9BBF" w14:textId="77777777" w:rsidR="00E773B9" w:rsidRDefault="00E773B9">
      <w:pPr>
        <w:pStyle w:val="BodyA"/>
        <w:spacing w:after="0"/>
      </w:pPr>
    </w:p>
    <w:p w14:paraId="70EC9BC0" w14:textId="7C515AF1" w:rsidR="00E773B9" w:rsidRDefault="007F04A1">
      <w:pPr>
        <w:pStyle w:val="BodyA"/>
        <w:spacing w:after="0"/>
        <w:rPr>
          <w:b/>
          <w:bCs/>
          <w:u w:val="single"/>
        </w:rPr>
      </w:pPr>
      <w:r>
        <w:rPr>
          <w:b/>
          <w:bCs/>
          <w:u w:val="single"/>
        </w:rPr>
        <w:t>1</w:t>
      </w:r>
      <w:r w:rsidR="00C30EE2">
        <w:rPr>
          <w:b/>
          <w:bCs/>
          <w:u w:val="single"/>
        </w:rPr>
        <w:t>3</w:t>
      </w:r>
      <w:r>
        <w:rPr>
          <w:b/>
          <w:bCs/>
          <w:u w:val="single"/>
        </w:rPr>
        <w:t>. ANNUAL AUDIT – approval of Annual Governance Statement 2017/18</w:t>
      </w:r>
    </w:p>
    <w:p w14:paraId="4B58B432" w14:textId="77777777" w:rsidR="00B43583" w:rsidRDefault="00CF0E2A">
      <w:pPr>
        <w:pStyle w:val="BodyA"/>
        <w:spacing w:after="0"/>
      </w:pPr>
      <w:r>
        <w:t>The Clerk advised that the internal audit was undertaken by Mulberry and Co on 14</w:t>
      </w:r>
      <w:r w:rsidRPr="00CF0E2A">
        <w:rPr>
          <w:vertAlign w:val="superscript"/>
        </w:rPr>
        <w:t>th</w:t>
      </w:r>
      <w:r>
        <w:t xml:space="preserve"> May and they had </w:t>
      </w:r>
      <w:r w:rsidR="00B43583">
        <w:t>signed off their section of the Annual Governance and Accounting Report.</w:t>
      </w:r>
    </w:p>
    <w:p w14:paraId="70EC9BC1" w14:textId="346E2780" w:rsidR="00E773B9" w:rsidRDefault="00B43583">
      <w:pPr>
        <w:pStyle w:val="BodyA"/>
        <w:spacing w:after="0"/>
      </w:pPr>
      <w:r>
        <w:t>The Annual Governance Statement was a</w:t>
      </w:r>
      <w:r w:rsidR="007F04A1">
        <w:t>greed by Council and signed by GU.</w:t>
      </w:r>
    </w:p>
    <w:p w14:paraId="70EC9BC2" w14:textId="77777777" w:rsidR="00E773B9" w:rsidRDefault="00E773B9">
      <w:pPr>
        <w:pStyle w:val="BodyA"/>
        <w:spacing w:after="0"/>
      </w:pPr>
    </w:p>
    <w:p w14:paraId="70EC9BC3" w14:textId="1439F7F9" w:rsidR="00E773B9" w:rsidRDefault="007F04A1">
      <w:pPr>
        <w:pStyle w:val="BodyA"/>
        <w:spacing w:after="0" w:line="240" w:lineRule="auto"/>
        <w:rPr>
          <w:b/>
          <w:bCs/>
          <w:u w:val="single"/>
        </w:rPr>
      </w:pPr>
      <w:r>
        <w:rPr>
          <w:b/>
          <w:bCs/>
          <w:u w:val="single"/>
        </w:rPr>
        <w:t>1</w:t>
      </w:r>
      <w:r w:rsidR="00C30EE2">
        <w:rPr>
          <w:b/>
          <w:bCs/>
          <w:u w:val="single"/>
        </w:rPr>
        <w:t>4</w:t>
      </w:r>
      <w:r>
        <w:rPr>
          <w:b/>
          <w:bCs/>
          <w:u w:val="single"/>
        </w:rPr>
        <w:t>. ANNUAL AUDIT – approval of Accounting Statements 2017/18</w:t>
      </w:r>
    </w:p>
    <w:p w14:paraId="70EC9BC4" w14:textId="77777777" w:rsidR="00E773B9" w:rsidRDefault="007F04A1">
      <w:pPr>
        <w:pStyle w:val="BodyA"/>
        <w:spacing w:after="0" w:line="240" w:lineRule="auto"/>
      </w:pPr>
      <w:r>
        <w:t>Agreed by Council and signed by GU.</w:t>
      </w:r>
    </w:p>
    <w:p w14:paraId="70EC9BC5" w14:textId="77777777" w:rsidR="00E773B9" w:rsidRDefault="00E773B9">
      <w:pPr>
        <w:pStyle w:val="BodyA"/>
        <w:spacing w:after="0" w:line="240" w:lineRule="auto"/>
      </w:pPr>
    </w:p>
    <w:p w14:paraId="70EC9BC9" w14:textId="77777777" w:rsidR="00E773B9" w:rsidRDefault="007F04A1">
      <w:pPr>
        <w:pStyle w:val="BodyA"/>
        <w:spacing w:after="0" w:line="240" w:lineRule="auto"/>
        <w:rPr>
          <w:b/>
          <w:bCs/>
          <w:u w:val="single"/>
        </w:rPr>
      </w:pPr>
      <w:r>
        <w:rPr>
          <w:b/>
          <w:bCs/>
          <w:u w:val="single"/>
        </w:rPr>
        <w:t>15. CORRESPONDENCE AND REQUESTS FOR DONANTIONS</w:t>
      </w:r>
    </w:p>
    <w:p w14:paraId="70EC9BCA" w14:textId="77777777" w:rsidR="00E773B9" w:rsidRDefault="007F04A1">
      <w:pPr>
        <w:pStyle w:val="BodyA"/>
        <w:spacing w:after="0" w:line="240" w:lineRule="auto"/>
      </w:pPr>
      <w:r>
        <w:t>There have been no donation requests.</w:t>
      </w:r>
    </w:p>
    <w:p w14:paraId="70EC9BCB" w14:textId="77777777" w:rsidR="00E773B9" w:rsidRDefault="00E773B9">
      <w:pPr>
        <w:pStyle w:val="BodyA"/>
        <w:spacing w:after="0" w:line="240" w:lineRule="auto"/>
      </w:pPr>
    </w:p>
    <w:p w14:paraId="70EC9BCC" w14:textId="77777777" w:rsidR="00E773B9" w:rsidRDefault="007F04A1">
      <w:pPr>
        <w:pStyle w:val="BodyA"/>
        <w:spacing w:after="0" w:line="240" w:lineRule="auto"/>
      </w:pPr>
      <w:r>
        <w:t>The current list of parishioner queries is as follows;</w:t>
      </w:r>
    </w:p>
    <w:p w14:paraId="70EC9BCD" w14:textId="77777777" w:rsidR="00E773B9" w:rsidRDefault="00E773B9">
      <w:pPr>
        <w:pStyle w:val="BodyA"/>
        <w:spacing w:after="0" w:line="240" w:lineRule="auto"/>
      </w:pPr>
    </w:p>
    <w:p w14:paraId="70EC9BCE" w14:textId="58988743" w:rsidR="00E773B9" w:rsidRDefault="00D805F0">
      <w:pPr>
        <w:pStyle w:val="BodyA"/>
        <w:spacing w:after="0" w:line="240" w:lineRule="auto"/>
      </w:pPr>
      <w:r w:rsidRPr="00D805F0">
        <w:rPr>
          <w:noProof/>
        </w:rPr>
        <w:lastRenderedPageBreak/>
        <w:drawing>
          <wp:inline distT="0" distB="0" distL="0" distR="0" wp14:anchorId="1D13BB33" wp14:editId="1D6B19A8">
            <wp:extent cx="5727700" cy="2353945"/>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2353945"/>
                    </a:xfrm>
                    <a:prstGeom prst="rect">
                      <a:avLst/>
                    </a:prstGeom>
                    <a:noFill/>
                    <a:ln>
                      <a:noFill/>
                    </a:ln>
                  </pic:spPr>
                </pic:pic>
              </a:graphicData>
            </a:graphic>
          </wp:inline>
        </w:drawing>
      </w:r>
    </w:p>
    <w:p w14:paraId="70EC9BCF" w14:textId="1A3CD9F6" w:rsidR="00E773B9" w:rsidRPr="001D49EA" w:rsidRDefault="00F83D6A">
      <w:pPr>
        <w:pStyle w:val="BodyA"/>
        <w:spacing w:after="0"/>
        <w:rPr>
          <w:bCs/>
        </w:rPr>
      </w:pPr>
      <w:r w:rsidRPr="001D49EA">
        <w:rPr>
          <w:bCs/>
        </w:rPr>
        <w:t xml:space="preserve">JC advised that the debris has been cleared from the pavement opposite the Amberley </w:t>
      </w:r>
      <w:r w:rsidR="00193700" w:rsidRPr="001D49EA">
        <w:rPr>
          <w:bCs/>
        </w:rPr>
        <w:t>Museum,</w:t>
      </w:r>
      <w:r w:rsidRPr="001D49EA">
        <w:rPr>
          <w:bCs/>
        </w:rPr>
        <w:t xml:space="preserve"> but he had been advised that a conifer branch from the Cricketers </w:t>
      </w:r>
      <w:r w:rsidR="00F74A67" w:rsidRPr="001D49EA">
        <w:rPr>
          <w:bCs/>
        </w:rPr>
        <w:t xml:space="preserve">needs sawing down as it has broken and is causing an obstruction.  Clerk to </w:t>
      </w:r>
      <w:r w:rsidR="009E5333" w:rsidRPr="001D49EA">
        <w:rPr>
          <w:bCs/>
        </w:rPr>
        <w:t>write</w:t>
      </w:r>
      <w:r w:rsidR="00F74A67" w:rsidRPr="001D49EA">
        <w:rPr>
          <w:bCs/>
        </w:rPr>
        <w:t xml:space="preserve"> to resident</w:t>
      </w:r>
    </w:p>
    <w:p w14:paraId="6900F8A3" w14:textId="77777777" w:rsidR="00F83D6A" w:rsidRDefault="00F83D6A">
      <w:pPr>
        <w:pStyle w:val="BodyA"/>
        <w:spacing w:after="0"/>
        <w:rPr>
          <w:b/>
          <w:bCs/>
          <w:u w:val="single"/>
        </w:rPr>
      </w:pPr>
    </w:p>
    <w:p w14:paraId="70EC9BD3" w14:textId="77777777" w:rsidR="00E773B9" w:rsidRDefault="007F04A1">
      <w:pPr>
        <w:pStyle w:val="BodyB"/>
        <w:rPr>
          <w:b/>
          <w:bCs/>
          <w:u w:val="single"/>
        </w:rPr>
      </w:pPr>
      <w:r>
        <w:rPr>
          <w:rFonts w:ascii="Calibri" w:eastAsia="Calibri" w:hAnsi="Calibri" w:cs="Calibri"/>
          <w:b/>
          <w:bCs/>
          <w:sz w:val="22"/>
          <w:szCs w:val="22"/>
          <w:u w:val="single"/>
        </w:rPr>
        <w:t>16</w:t>
      </w:r>
      <w:r>
        <w:rPr>
          <w:rFonts w:eastAsia="Arial Unicode MS" w:cs="Arial Unicode MS"/>
          <w:b/>
          <w:bCs/>
          <w:sz w:val="22"/>
          <w:szCs w:val="22"/>
          <w:u w:val="single"/>
        </w:rPr>
        <w:t>.</w:t>
      </w:r>
      <w:r>
        <w:rPr>
          <w:rFonts w:eastAsia="Arial Unicode MS" w:cs="Arial Unicode MS"/>
          <w:b/>
          <w:bCs/>
          <w:u w:val="single"/>
        </w:rPr>
        <w:t xml:space="preserve">  </w:t>
      </w:r>
      <w:r>
        <w:rPr>
          <w:rFonts w:ascii="Calibri" w:eastAsia="Calibri" w:hAnsi="Calibri" w:cs="Calibri"/>
          <w:b/>
          <w:bCs/>
          <w:sz w:val="22"/>
          <w:szCs w:val="22"/>
          <w:u w:val="single"/>
        </w:rPr>
        <w:t>EXTERNAL MEETINGS ATTENDED BY COUNCILLORS</w:t>
      </w:r>
    </w:p>
    <w:p w14:paraId="0B0FC511" w14:textId="00F0DBE9" w:rsidR="00D805F0" w:rsidRDefault="00D805F0">
      <w:pPr>
        <w:pStyle w:val="BodyA"/>
        <w:spacing w:after="0"/>
      </w:pPr>
      <w:r>
        <w:t>None</w:t>
      </w:r>
      <w:r w:rsidR="00C976F1">
        <w:t>.</w:t>
      </w:r>
    </w:p>
    <w:p w14:paraId="70EC9BD6" w14:textId="77777777" w:rsidR="00E773B9" w:rsidRDefault="00E773B9">
      <w:pPr>
        <w:pStyle w:val="BodyA"/>
        <w:spacing w:after="0"/>
      </w:pPr>
    </w:p>
    <w:p w14:paraId="70EC9BD7" w14:textId="77777777" w:rsidR="00E773B9" w:rsidRDefault="007F04A1">
      <w:pPr>
        <w:pStyle w:val="BodyA"/>
        <w:spacing w:after="0"/>
        <w:rPr>
          <w:b/>
          <w:bCs/>
          <w:u w:val="single"/>
        </w:rPr>
      </w:pPr>
      <w:r>
        <w:rPr>
          <w:b/>
          <w:bCs/>
          <w:u w:val="single"/>
        </w:rPr>
        <w:t>17. INFORMATION ITEMS</w:t>
      </w:r>
    </w:p>
    <w:p w14:paraId="70EC9BD9" w14:textId="0AFDB872" w:rsidR="00E773B9" w:rsidRDefault="00F74A67">
      <w:pPr>
        <w:pStyle w:val="BodyA"/>
        <w:spacing w:after="0"/>
      </w:pPr>
      <w:r>
        <w:t xml:space="preserve">AR advised that Amberley Museum </w:t>
      </w:r>
      <w:r w:rsidR="00FA5101">
        <w:t>are celebrating 40 years and on 26</w:t>
      </w:r>
      <w:r w:rsidR="00FA5101" w:rsidRPr="00FA5101">
        <w:rPr>
          <w:vertAlign w:val="superscript"/>
        </w:rPr>
        <w:t>th</w:t>
      </w:r>
      <w:r w:rsidR="00FA5101">
        <w:t xml:space="preserve"> May will be giving all residents free entry to the Museum</w:t>
      </w:r>
      <w:r w:rsidR="00F5056A">
        <w:t>, a message will be going out on Listserve.</w:t>
      </w:r>
    </w:p>
    <w:p w14:paraId="70EC9BDA" w14:textId="77777777" w:rsidR="00E773B9" w:rsidRDefault="00E773B9">
      <w:pPr>
        <w:pStyle w:val="BodyA"/>
        <w:spacing w:after="0"/>
      </w:pPr>
    </w:p>
    <w:p w14:paraId="70EC9BDB" w14:textId="3B7B3A8E" w:rsidR="00E773B9" w:rsidRDefault="007F04A1">
      <w:pPr>
        <w:pStyle w:val="BodyA"/>
        <w:spacing w:after="0"/>
        <w:rPr>
          <w:b/>
          <w:bCs/>
          <w:u w:val="single"/>
        </w:rPr>
      </w:pPr>
      <w:r>
        <w:rPr>
          <w:b/>
          <w:bCs/>
          <w:u w:val="single"/>
        </w:rPr>
        <w:t xml:space="preserve">18. </w:t>
      </w:r>
      <w:r w:rsidR="00882CED">
        <w:rPr>
          <w:b/>
          <w:bCs/>
          <w:u w:val="single"/>
        </w:rPr>
        <w:t xml:space="preserve">TO NOTE THE </w:t>
      </w:r>
      <w:r>
        <w:rPr>
          <w:b/>
          <w:bCs/>
          <w:u w:val="single"/>
        </w:rPr>
        <w:t xml:space="preserve">DATE OF </w:t>
      </w:r>
      <w:r w:rsidR="00882CED">
        <w:rPr>
          <w:b/>
          <w:bCs/>
          <w:u w:val="single"/>
        </w:rPr>
        <w:t xml:space="preserve">THE </w:t>
      </w:r>
      <w:r>
        <w:rPr>
          <w:b/>
          <w:bCs/>
          <w:u w:val="single"/>
        </w:rPr>
        <w:t>NEXT MEETING</w:t>
      </w:r>
    </w:p>
    <w:p w14:paraId="70EC9BDC" w14:textId="16C609CB" w:rsidR="00E773B9" w:rsidRDefault="007F04A1">
      <w:pPr>
        <w:pStyle w:val="BodyA"/>
      </w:pPr>
      <w:r>
        <w:t>1</w:t>
      </w:r>
      <w:r w:rsidR="00C976F1">
        <w:t>1</w:t>
      </w:r>
      <w:r w:rsidR="00C976F1" w:rsidRPr="00C976F1">
        <w:rPr>
          <w:vertAlign w:val="superscript"/>
        </w:rPr>
        <w:t>th</w:t>
      </w:r>
      <w:r w:rsidR="00C976F1">
        <w:t xml:space="preserve"> July 2019</w:t>
      </w:r>
      <w:r>
        <w:t xml:space="preserve"> at 7.30pm.</w:t>
      </w:r>
    </w:p>
    <w:p w14:paraId="70EC9BDD" w14:textId="77777777" w:rsidR="00E773B9" w:rsidRDefault="00E773B9">
      <w:pPr>
        <w:pStyle w:val="BodyA"/>
      </w:pPr>
    </w:p>
    <w:p w14:paraId="70EC9BDE" w14:textId="1B39B6F1" w:rsidR="00E773B9" w:rsidRDefault="007F04A1">
      <w:pPr>
        <w:pStyle w:val="BodyA"/>
        <w:spacing w:after="0" w:line="240" w:lineRule="auto"/>
      </w:pPr>
      <w:r>
        <w:t>GU closed the meeting at 9.2</w:t>
      </w:r>
      <w:r w:rsidR="00F5056A">
        <w:t>2</w:t>
      </w:r>
      <w:r>
        <w:t>pm</w:t>
      </w:r>
    </w:p>
    <w:p w14:paraId="70EC9BDF" w14:textId="77777777" w:rsidR="00E773B9" w:rsidRDefault="00E773B9">
      <w:pPr>
        <w:pStyle w:val="BodyA"/>
        <w:spacing w:after="0" w:line="240" w:lineRule="auto"/>
      </w:pPr>
    </w:p>
    <w:p w14:paraId="70EC9BE0" w14:textId="77777777" w:rsidR="00E773B9" w:rsidRDefault="00E773B9">
      <w:pPr>
        <w:pStyle w:val="BodyA"/>
        <w:spacing w:after="0" w:line="240" w:lineRule="auto"/>
      </w:pPr>
    </w:p>
    <w:p w14:paraId="70EC9BE1" w14:textId="77777777" w:rsidR="00E773B9" w:rsidRDefault="007F04A1">
      <w:pPr>
        <w:pStyle w:val="BodyA"/>
        <w:spacing w:after="0" w:line="240" w:lineRule="auto"/>
      </w:pPr>
      <w:r>
        <w:t xml:space="preserve">Vicky Spiers – Clerk to Amberley Parish Council </w:t>
      </w:r>
    </w:p>
    <w:p w14:paraId="70EC9BE2" w14:textId="28A5494C" w:rsidR="00E773B9" w:rsidRDefault="00882CED">
      <w:pPr>
        <w:pStyle w:val="BodyA"/>
        <w:spacing w:after="0" w:line="240" w:lineRule="auto"/>
      </w:pPr>
      <w:r>
        <w:t>20</w:t>
      </w:r>
      <w:r w:rsidRPr="00882CED">
        <w:rPr>
          <w:vertAlign w:val="superscript"/>
        </w:rPr>
        <w:t>th</w:t>
      </w:r>
      <w:r>
        <w:t xml:space="preserve"> May 2019</w:t>
      </w:r>
      <w:r w:rsidR="007F04A1">
        <w:t xml:space="preserve">      </w:t>
      </w:r>
    </w:p>
    <w:sectPr w:rsidR="00E773B9">
      <w:headerReference w:type="default" r:id="rId9"/>
      <w:footerReference w:type="default" r:id="rId10"/>
      <w:headerReference w:type="first" r:id="rId11"/>
      <w:footerReference w:type="first" r:id="rId12"/>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C9BEB" w14:textId="77777777" w:rsidR="002E2D7B" w:rsidRDefault="002E2D7B">
      <w:r>
        <w:separator/>
      </w:r>
    </w:p>
  </w:endnote>
  <w:endnote w:type="continuationSeparator" w:id="0">
    <w:p w14:paraId="70EC9BEC" w14:textId="77777777" w:rsidR="002E2D7B" w:rsidRDefault="002E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9BEE"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9BF0" w14:textId="77777777" w:rsidR="00E773B9" w:rsidRDefault="007F04A1">
    <w:pPr>
      <w:pStyle w:val="Footer"/>
      <w:tabs>
        <w:tab w:val="clear" w:pos="9026"/>
        <w:tab w:val="right" w:pos="9000"/>
      </w:tabs>
    </w:pPr>
    <w:r>
      <w:t xml:space="preserve">Page </w:t>
    </w:r>
    <w:r>
      <w:rPr>
        <w:b/>
        <w:bCs/>
      </w:rPr>
      <w:fldChar w:fldCharType="begin"/>
    </w:r>
    <w:r>
      <w:rPr>
        <w:b/>
        <w:bCs/>
      </w:rPr>
      <w:instrText xml:space="preserve"> PAGE </w:instrText>
    </w:r>
    <w:r>
      <w:rPr>
        <w:b/>
        <w:bCs/>
      </w:rPr>
      <w:fldChar w:fldCharType="separate"/>
    </w:r>
    <w:r w:rsidR="0090588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588F">
      <w:rPr>
        <w:b/>
        <w:bCs/>
        <w:noProof/>
      </w:rPr>
      <w:t>6</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9BE9" w14:textId="77777777" w:rsidR="002E2D7B" w:rsidRDefault="002E2D7B">
      <w:r>
        <w:separator/>
      </w:r>
    </w:p>
  </w:footnote>
  <w:footnote w:type="continuationSeparator" w:id="0">
    <w:p w14:paraId="70EC9BEA" w14:textId="77777777" w:rsidR="002E2D7B" w:rsidRDefault="002E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9BED" w14:textId="77777777" w:rsidR="00E773B9" w:rsidRDefault="00E773B9">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C9BEF" w14:textId="77777777" w:rsidR="00E773B9" w:rsidRDefault="00E773B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B9"/>
    <w:rsid w:val="00001EC1"/>
    <w:rsid w:val="0002132D"/>
    <w:rsid w:val="00030CF4"/>
    <w:rsid w:val="00031AF0"/>
    <w:rsid w:val="00044091"/>
    <w:rsid w:val="000624FD"/>
    <w:rsid w:val="00080601"/>
    <w:rsid w:val="00095255"/>
    <w:rsid w:val="000A6829"/>
    <w:rsid w:val="000C1F0C"/>
    <w:rsid w:val="000D50EB"/>
    <w:rsid w:val="00106C80"/>
    <w:rsid w:val="00145F36"/>
    <w:rsid w:val="00147A30"/>
    <w:rsid w:val="0015016C"/>
    <w:rsid w:val="00173DAB"/>
    <w:rsid w:val="00193700"/>
    <w:rsid w:val="001B1470"/>
    <w:rsid w:val="001B2976"/>
    <w:rsid w:val="001B3CE6"/>
    <w:rsid w:val="001C5B4C"/>
    <w:rsid w:val="001D49EA"/>
    <w:rsid w:val="001E260A"/>
    <w:rsid w:val="001E5B3F"/>
    <w:rsid w:val="001E64ED"/>
    <w:rsid w:val="002133F2"/>
    <w:rsid w:val="00223AAB"/>
    <w:rsid w:val="00226BAB"/>
    <w:rsid w:val="002672EA"/>
    <w:rsid w:val="00296BC0"/>
    <w:rsid w:val="002A57BA"/>
    <w:rsid w:val="002B39A5"/>
    <w:rsid w:val="002B5315"/>
    <w:rsid w:val="002B7011"/>
    <w:rsid w:val="002C3FBA"/>
    <w:rsid w:val="002D022F"/>
    <w:rsid w:val="002E2D7B"/>
    <w:rsid w:val="002F360A"/>
    <w:rsid w:val="002F71FC"/>
    <w:rsid w:val="00306CC0"/>
    <w:rsid w:val="00310018"/>
    <w:rsid w:val="00330BCA"/>
    <w:rsid w:val="00381E11"/>
    <w:rsid w:val="00382551"/>
    <w:rsid w:val="00391056"/>
    <w:rsid w:val="003A36C7"/>
    <w:rsid w:val="003B2B1C"/>
    <w:rsid w:val="003C2957"/>
    <w:rsid w:val="003F40D0"/>
    <w:rsid w:val="00401C5A"/>
    <w:rsid w:val="00402888"/>
    <w:rsid w:val="00402A16"/>
    <w:rsid w:val="00404BA0"/>
    <w:rsid w:val="004062A3"/>
    <w:rsid w:val="00432929"/>
    <w:rsid w:val="004421A9"/>
    <w:rsid w:val="00444BB2"/>
    <w:rsid w:val="004544D8"/>
    <w:rsid w:val="004B6279"/>
    <w:rsid w:val="004C3D65"/>
    <w:rsid w:val="004E1AC1"/>
    <w:rsid w:val="004E523C"/>
    <w:rsid w:val="004E7A46"/>
    <w:rsid w:val="004F0E74"/>
    <w:rsid w:val="005002C6"/>
    <w:rsid w:val="005109D4"/>
    <w:rsid w:val="00557752"/>
    <w:rsid w:val="00560036"/>
    <w:rsid w:val="00563451"/>
    <w:rsid w:val="00567E48"/>
    <w:rsid w:val="00576409"/>
    <w:rsid w:val="00582202"/>
    <w:rsid w:val="0058552B"/>
    <w:rsid w:val="005A79A8"/>
    <w:rsid w:val="005B546C"/>
    <w:rsid w:val="005F1952"/>
    <w:rsid w:val="005F7EAA"/>
    <w:rsid w:val="0061401C"/>
    <w:rsid w:val="00615BAB"/>
    <w:rsid w:val="0062036A"/>
    <w:rsid w:val="006229FA"/>
    <w:rsid w:val="00622F86"/>
    <w:rsid w:val="00632469"/>
    <w:rsid w:val="00654369"/>
    <w:rsid w:val="0065450F"/>
    <w:rsid w:val="00656359"/>
    <w:rsid w:val="00683202"/>
    <w:rsid w:val="006B54DE"/>
    <w:rsid w:val="006B71E1"/>
    <w:rsid w:val="006C1FFE"/>
    <w:rsid w:val="0070282E"/>
    <w:rsid w:val="00714573"/>
    <w:rsid w:val="00715453"/>
    <w:rsid w:val="00752B96"/>
    <w:rsid w:val="007555A6"/>
    <w:rsid w:val="00785A47"/>
    <w:rsid w:val="00794617"/>
    <w:rsid w:val="0079575F"/>
    <w:rsid w:val="007A1FBB"/>
    <w:rsid w:val="007D3028"/>
    <w:rsid w:val="007D388D"/>
    <w:rsid w:val="007E500B"/>
    <w:rsid w:val="007F04A1"/>
    <w:rsid w:val="00803930"/>
    <w:rsid w:val="00826EAC"/>
    <w:rsid w:val="008615B6"/>
    <w:rsid w:val="00863D76"/>
    <w:rsid w:val="00882CED"/>
    <w:rsid w:val="008B21FD"/>
    <w:rsid w:val="008B411D"/>
    <w:rsid w:val="008B6E4D"/>
    <w:rsid w:val="008C12A4"/>
    <w:rsid w:val="008C64FE"/>
    <w:rsid w:val="008E44ED"/>
    <w:rsid w:val="008E7835"/>
    <w:rsid w:val="008F4BCE"/>
    <w:rsid w:val="0090588F"/>
    <w:rsid w:val="00926C16"/>
    <w:rsid w:val="0093543E"/>
    <w:rsid w:val="00954955"/>
    <w:rsid w:val="0095514D"/>
    <w:rsid w:val="00971801"/>
    <w:rsid w:val="00971F90"/>
    <w:rsid w:val="009A5917"/>
    <w:rsid w:val="009B33B9"/>
    <w:rsid w:val="009B577B"/>
    <w:rsid w:val="009E5333"/>
    <w:rsid w:val="009E6A4B"/>
    <w:rsid w:val="009F1728"/>
    <w:rsid w:val="009F79FF"/>
    <w:rsid w:val="00A002F3"/>
    <w:rsid w:val="00A066F3"/>
    <w:rsid w:val="00A06AB3"/>
    <w:rsid w:val="00A10978"/>
    <w:rsid w:val="00A31122"/>
    <w:rsid w:val="00A64925"/>
    <w:rsid w:val="00A8714E"/>
    <w:rsid w:val="00A87C62"/>
    <w:rsid w:val="00AC3EE8"/>
    <w:rsid w:val="00AC5709"/>
    <w:rsid w:val="00AD1137"/>
    <w:rsid w:val="00AF2DA6"/>
    <w:rsid w:val="00B0698D"/>
    <w:rsid w:val="00B13ADC"/>
    <w:rsid w:val="00B176B3"/>
    <w:rsid w:val="00B24471"/>
    <w:rsid w:val="00B268BC"/>
    <w:rsid w:val="00B43583"/>
    <w:rsid w:val="00B46268"/>
    <w:rsid w:val="00B813C8"/>
    <w:rsid w:val="00B85F04"/>
    <w:rsid w:val="00B97B5C"/>
    <w:rsid w:val="00BB4DF9"/>
    <w:rsid w:val="00BD7F2A"/>
    <w:rsid w:val="00BF328B"/>
    <w:rsid w:val="00C00BF4"/>
    <w:rsid w:val="00C06062"/>
    <w:rsid w:val="00C12121"/>
    <w:rsid w:val="00C122EC"/>
    <w:rsid w:val="00C22C03"/>
    <w:rsid w:val="00C30EE2"/>
    <w:rsid w:val="00C510E8"/>
    <w:rsid w:val="00C56D65"/>
    <w:rsid w:val="00C56F9C"/>
    <w:rsid w:val="00C821EC"/>
    <w:rsid w:val="00C83BCE"/>
    <w:rsid w:val="00C846E4"/>
    <w:rsid w:val="00C85A95"/>
    <w:rsid w:val="00C85D6F"/>
    <w:rsid w:val="00C976F1"/>
    <w:rsid w:val="00CB3E65"/>
    <w:rsid w:val="00CC025A"/>
    <w:rsid w:val="00CC5F20"/>
    <w:rsid w:val="00CD4654"/>
    <w:rsid w:val="00CD72C7"/>
    <w:rsid w:val="00CF0E2A"/>
    <w:rsid w:val="00D202E5"/>
    <w:rsid w:val="00D264BC"/>
    <w:rsid w:val="00D805F0"/>
    <w:rsid w:val="00D97DA3"/>
    <w:rsid w:val="00DB389B"/>
    <w:rsid w:val="00DC3117"/>
    <w:rsid w:val="00DD6B95"/>
    <w:rsid w:val="00DF229A"/>
    <w:rsid w:val="00DF270F"/>
    <w:rsid w:val="00E11D78"/>
    <w:rsid w:val="00E13941"/>
    <w:rsid w:val="00E17523"/>
    <w:rsid w:val="00E23014"/>
    <w:rsid w:val="00E723D1"/>
    <w:rsid w:val="00E773B9"/>
    <w:rsid w:val="00E92E0E"/>
    <w:rsid w:val="00EA63BC"/>
    <w:rsid w:val="00EA79F0"/>
    <w:rsid w:val="00ED090F"/>
    <w:rsid w:val="00EF2910"/>
    <w:rsid w:val="00F00B42"/>
    <w:rsid w:val="00F1230C"/>
    <w:rsid w:val="00F12F8C"/>
    <w:rsid w:val="00F13BBF"/>
    <w:rsid w:val="00F24DB0"/>
    <w:rsid w:val="00F474BB"/>
    <w:rsid w:val="00F5056A"/>
    <w:rsid w:val="00F62B85"/>
    <w:rsid w:val="00F7321C"/>
    <w:rsid w:val="00F74A67"/>
    <w:rsid w:val="00F83D6A"/>
    <w:rsid w:val="00F86464"/>
    <w:rsid w:val="00F86B59"/>
    <w:rsid w:val="00F94F25"/>
    <w:rsid w:val="00F97881"/>
    <w:rsid w:val="00FA5101"/>
    <w:rsid w:val="00FA57C4"/>
    <w:rsid w:val="00FA7412"/>
    <w:rsid w:val="00FB08EC"/>
    <w:rsid w:val="00FC2B37"/>
    <w:rsid w:val="00FD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C9B81"/>
  <w15:docId w15:val="{E69A17DE-3D85-42D1-BB41-9895BA3C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E74B5"/>
      <w:sz w:val="32"/>
      <w:szCs w:val="32"/>
      <w:u w:color="2E74B5"/>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customStyle="1" w:styleId="Body">
    <w:name w:val="Body"/>
    <w:rPr>
      <w:rFonts w:eastAsia="Times New Roman"/>
      <w:color w:val="000000"/>
      <w:sz w:val="24"/>
      <w:szCs w:val="24"/>
      <w:u w:color="000000"/>
    </w:rPr>
  </w:style>
  <w:style w:type="paragraph" w:customStyle="1" w:styleId="BodyB">
    <w:name w:val="Body B"/>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219222">
      <w:bodyDiv w:val="1"/>
      <w:marLeft w:val="0"/>
      <w:marRight w:val="0"/>
      <w:marTop w:val="0"/>
      <w:marBottom w:val="0"/>
      <w:divBdr>
        <w:top w:val="none" w:sz="0" w:space="0" w:color="auto"/>
        <w:left w:val="none" w:sz="0" w:space="0" w:color="auto"/>
        <w:bottom w:val="none" w:sz="0" w:space="0" w:color="auto"/>
        <w:right w:val="none" w:sz="0" w:space="0" w:color="auto"/>
      </w:divBdr>
    </w:div>
    <w:div w:id="19697741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1958</Words>
  <Characters>11162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Amberley Parish Council</dc:creator>
  <cp:lastModifiedBy>Clerk Amberley Parish Council</cp:lastModifiedBy>
  <cp:revision>215</cp:revision>
  <dcterms:created xsi:type="dcterms:W3CDTF">2019-05-17T09:53:00Z</dcterms:created>
  <dcterms:modified xsi:type="dcterms:W3CDTF">2019-05-20T09:12:00Z</dcterms:modified>
</cp:coreProperties>
</file>