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CB97" w14:textId="416C96D4" w:rsidR="007C3285" w:rsidRDefault="00ED1F0F" w:rsidP="00DF3C5F">
      <w:pPr>
        <w:jc w:val="center"/>
        <w:rPr>
          <w:rFonts w:ascii="Arial" w:hAnsi="Arial"/>
          <w:b/>
          <w:sz w:val="40"/>
          <w:szCs w:val="40"/>
        </w:rPr>
      </w:pPr>
      <w:r w:rsidRPr="00DF6507">
        <w:rPr>
          <w:rFonts w:ascii="Arial" w:hAnsi="Arial"/>
          <w:b/>
          <w:noProof/>
          <w:sz w:val="48"/>
          <w:szCs w:val="48"/>
        </w:rPr>
        <w:drawing>
          <wp:inline distT="0" distB="0" distL="0" distR="0" wp14:anchorId="12DBBCA1" wp14:editId="2B649DDD">
            <wp:extent cx="2113915" cy="117037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6223" cy="1171652"/>
                    </a:xfrm>
                    <a:prstGeom prst="rect">
                      <a:avLst/>
                    </a:prstGeom>
                    <a:noFill/>
                  </pic:spPr>
                </pic:pic>
              </a:graphicData>
            </a:graphic>
          </wp:inline>
        </w:drawing>
      </w:r>
    </w:p>
    <w:p w14:paraId="01805947" w14:textId="3AAF9A52" w:rsidR="006D0582" w:rsidRPr="00626C71" w:rsidRDefault="006D0582">
      <w:pPr>
        <w:jc w:val="center"/>
        <w:rPr>
          <w:rFonts w:ascii="Verdana" w:hAnsi="Verdana"/>
          <w:b/>
          <w:sz w:val="16"/>
          <w:szCs w:val="16"/>
        </w:rPr>
      </w:pPr>
      <w:r w:rsidRPr="00626C71">
        <w:rPr>
          <w:rFonts w:ascii="Verdana" w:hAnsi="Verdana"/>
          <w:b/>
          <w:sz w:val="16"/>
          <w:szCs w:val="16"/>
          <w:lang w:val="en-GB"/>
        </w:rPr>
        <w:t>Telephone: 0</w:t>
      </w:r>
      <w:r w:rsidR="00745AFC">
        <w:rPr>
          <w:rFonts w:ascii="Verdana" w:hAnsi="Verdana"/>
          <w:b/>
          <w:sz w:val="16"/>
          <w:szCs w:val="16"/>
          <w:lang w:val="en-GB"/>
        </w:rPr>
        <w:t>7767 301299</w:t>
      </w:r>
      <w:r w:rsidRPr="00626C71">
        <w:rPr>
          <w:rFonts w:ascii="Verdana" w:hAnsi="Verdana"/>
          <w:b/>
          <w:sz w:val="16"/>
          <w:szCs w:val="16"/>
          <w:lang w:val="en-GB"/>
        </w:rPr>
        <w:t xml:space="preserve">  Email: clerk@amberley-pc.org.uk</w:t>
      </w:r>
    </w:p>
    <w:p w14:paraId="72D8F533" w14:textId="381FBB38" w:rsidR="00816CF8" w:rsidRPr="00626C71" w:rsidRDefault="00E308ED">
      <w:pPr>
        <w:rPr>
          <w:rFonts w:ascii="Verdana" w:eastAsia="Arial" w:hAnsi="Verdana" w:cs="Arial"/>
        </w:rPr>
      </w:pPr>
      <w:r w:rsidRPr="00626C71">
        <w:rPr>
          <w:rFonts w:ascii="Verdana" w:hAnsi="Verdana"/>
        </w:rPr>
        <w:t xml:space="preserve">                   </w:t>
      </w:r>
      <w:r w:rsidRPr="00626C71">
        <w:rPr>
          <w:rFonts w:ascii="Verdana" w:hAnsi="Verdana"/>
        </w:rPr>
        <w:tab/>
      </w:r>
      <w:r w:rsidRPr="00626C71">
        <w:rPr>
          <w:rFonts w:ascii="Verdana" w:hAnsi="Verdana"/>
        </w:rPr>
        <w:tab/>
      </w:r>
      <w:r w:rsidRPr="00626C71">
        <w:rPr>
          <w:rFonts w:ascii="Verdana" w:hAnsi="Verdana"/>
        </w:rPr>
        <w:tab/>
      </w:r>
      <w:r w:rsidRPr="00626C71">
        <w:rPr>
          <w:rFonts w:ascii="Verdana" w:hAnsi="Verdana"/>
        </w:rPr>
        <w:tab/>
      </w:r>
      <w:r w:rsidRPr="00626C71">
        <w:rPr>
          <w:rFonts w:ascii="Verdana" w:hAnsi="Verdana"/>
        </w:rPr>
        <w:tab/>
      </w:r>
      <w:r w:rsidRPr="00626C71">
        <w:rPr>
          <w:rFonts w:ascii="Verdana" w:hAnsi="Verdana"/>
        </w:rPr>
        <w:tab/>
      </w:r>
      <w:r w:rsidRPr="00626C71">
        <w:rPr>
          <w:rFonts w:ascii="Verdana" w:hAnsi="Verdana"/>
        </w:rPr>
        <w:tab/>
      </w:r>
      <w:r w:rsidRPr="00626C71">
        <w:rPr>
          <w:rFonts w:ascii="Verdana" w:hAnsi="Verdana"/>
        </w:rPr>
        <w:tab/>
        <w:t xml:space="preserve">    </w:t>
      </w:r>
    </w:p>
    <w:p w14:paraId="4F18DE05" w14:textId="77777777" w:rsidR="000940E2" w:rsidRDefault="000940E2" w:rsidP="000940E2">
      <w:pPr>
        <w:jc w:val="center"/>
        <w:rPr>
          <w:rFonts w:ascii="Verdana" w:eastAsia="Arial" w:hAnsi="Verdana" w:cs="Arial"/>
          <w:b/>
          <w:bCs/>
          <w:sz w:val="22"/>
          <w:szCs w:val="22"/>
        </w:rPr>
      </w:pPr>
      <w:r>
        <w:rPr>
          <w:rFonts w:ascii="Verdana" w:hAnsi="Verdana"/>
          <w:b/>
          <w:bCs/>
          <w:sz w:val="22"/>
          <w:szCs w:val="22"/>
        </w:rPr>
        <w:t xml:space="preserve">Minutes from the Amberley Parish full Council meeting held at  </w:t>
      </w:r>
    </w:p>
    <w:p w14:paraId="13764F29" w14:textId="1C0DB15F" w:rsidR="002C0E61" w:rsidRPr="005D740E" w:rsidRDefault="000940E2" w:rsidP="005D740E">
      <w:pPr>
        <w:jc w:val="center"/>
        <w:rPr>
          <w:rFonts w:ascii="Verdana" w:hAnsi="Verdana"/>
          <w:b/>
          <w:bCs/>
          <w:sz w:val="20"/>
          <w:szCs w:val="20"/>
        </w:rPr>
      </w:pPr>
      <w:r>
        <w:rPr>
          <w:rFonts w:ascii="Verdana" w:hAnsi="Verdana"/>
          <w:b/>
          <w:bCs/>
          <w:sz w:val="22"/>
          <w:szCs w:val="22"/>
        </w:rPr>
        <w:t>St Michael’s Church Hall at 7:</w:t>
      </w:r>
      <w:r w:rsidR="00E113B2">
        <w:rPr>
          <w:rFonts w:ascii="Verdana" w:hAnsi="Verdana"/>
          <w:b/>
          <w:bCs/>
          <w:sz w:val="22"/>
          <w:szCs w:val="22"/>
        </w:rPr>
        <w:t>3</w:t>
      </w:r>
      <w:r>
        <w:rPr>
          <w:rFonts w:ascii="Verdana" w:hAnsi="Verdana"/>
          <w:b/>
          <w:bCs/>
          <w:sz w:val="22"/>
          <w:szCs w:val="22"/>
        </w:rPr>
        <w:t>0 pm on Thursday 1</w:t>
      </w:r>
      <w:r w:rsidR="009729E9">
        <w:rPr>
          <w:rFonts w:ascii="Verdana" w:hAnsi="Verdana"/>
          <w:b/>
          <w:bCs/>
          <w:sz w:val="22"/>
          <w:szCs w:val="22"/>
        </w:rPr>
        <w:t>3</w:t>
      </w:r>
      <w:r w:rsidR="009729E9" w:rsidRPr="009729E9">
        <w:rPr>
          <w:rFonts w:ascii="Verdana" w:hAnsi="Verdana"/>
          <w:b/>
          <w:bCs/>
          <w:sz w:val="22"/>
          <w:szCs w:val="22"/>
          <w:vertAlign w:val="superscript"/>
        </w:rPr>
        <w:t>th</w:t>
      </w:r>
      <w:r w:rsidR="009729E9">
        <w:rPr>
          <w:rFonts w:ascii="Verdana" w:hAnsi="Verdana"/>
          <w:b/>
          <w:bCs/>
          <w:sz w:val="22"/>
          <w:szCs w:val="22"/>
        </w:rPr>
        <w:t xml:space="preserve"> Nove</w:t>
      </w:r>
      <w:r>
        <w:rPr>
          <w:rFonts w:ascii="Verdana" w:hAnsi="Verdana"/>
          <w:b/>
          <w:bCs/>
          <w:sz w:val="22"/>
          <w:szCs w:val="22"/>
        </w:rPr>
        <w:t>mber 2025</w:t>
      </w:r>
    </w:p>
    <w:p w14:paraId="4BAEFA9B" w14:textId="77777777" w:rsidR="00E22631" w:rsidRPr="00261D70" w:rsidRDefault="00E22631" w:rsidP="00C61B30">
      <w:pPr>
        <w:jc w:val="center"/>
        <w:rPr>
          <w:rFonts w:ascii="Verdana" w:hAnsi="Verdana"/>
          <w:b/>
          <w:bCs/>
          <w:sz w:val="28"/>
          <w:szCs w:val="28"/>
          <w:u w:val="single"/>
        </w:rPr>
      </w:pPr>
    </w:p>
    <w:p w14:paraId="72D8F53D" w14:textId="1E387394" w:rsidR="002D47C8" w:rsidRDefault="00A9790E" w:rsidP="0027204C">
      <w:pPr>
        <w:numPr>
          <w:ilvl w:val="0"/>
          <w:numId w:val="4"/>
        </w:numPr>
        <w:spacing w:after="240"/>
        <w:rPr>
          <w:rFonts w:ascii="Verdana" w:eastAsia="Arial" w:hAnsi="Verdana" w:cs="Arial"/>
          <w:sz w:val="20"/>
          <w:szCs w:val="20"/>
        </w:rPr>
      </w:pPr>
      <w:r w:rsidRPr="00626C71">
        <w:rPr>
          <w:rFonts w:ascii="Verdana" w:eastAsia="Arial" w:hAnsi="Verdana" w:cs="Arial"/>
          <w:sz w:val="20"/>
          <w:szCs w:val="20"/>
        </w:rPr>
        <w:t>A</w:t>
      </w:r>
      <w:r w:rsidR="00C96908" w:rsidRPr="00626C71">
        <w:rPr>
          <w:rFonts w:ascii="Verdana" w:eastAsia="Arial" w:hAnsi="Verdana" w:cs="Arial"/>
          <w:sz w:val="20"/>
          <w:szCs w:val="20"/>
        </w:rPr>
        <w:t>pologies for absence</w:t>
      </w:r>
      <w:r w:rsidR="00095C43">
        <w:rPr>
          <w:rFonts w:ascii="Verdana" w:eastAsia="Arial" w:hAnsi="Verdana" w:cs="Arial"/>
          <w:sz w:val="20"/>
          <w:szCs w:val="20"/>
        </w:rPr>
        <w:t xml:space="preserve"> – Cllr Hazel Allinson, Cllr Ian Corcoran, Paul Marshall</w:t>
      </w:r>
      <w:r w:rsidR="00B04E04">
        <w:rPr>
          <w:rFonts w:ascii="Verdana" w:eastAsia="Arial" w:hAnsi="Verdana" w:cs="Arial"/>
          <w:sz w:val="20"/>
          <w:szCs w:val="20"/>
        </w:rPr>
        <w:t xml:space="preserve"> ( WSCC ),</w:t>
      </w:r>
      <w:r w:rsidR="00E55B6B">
        <w:rPr>
          <w:rFonts w:ascii="Verdana" w:eastAsia="Arial" w:hAnsi="Verdana" w:cs="Arial"/>
          <w:sz w:val="20"/>
          <w:szCs w:val="20"/>
        </w:rPr>
        <w:t xml:space="preserve"> Paul Clarke ( HDC )</w:t>
      </w:r>
      <w:r w:rsidR="004F5D01">
        <w:rPr>
          <w:rFonts w:ascii="Verdana" w:eastAsia="Arial" w:hAnsi="Verdana" w:cs="Arial"/>
          <w:sz w:val="20"/>
          <w:szCs w:val="20"/>
        </w:rPr>
        <w:t xml:space="preserve">, </w:t>
      </w:r>
      <w:r w:rsidR="00AE0CF8">
        <w:rPr>
          <w:rFonts w:ascii="Verdana" w:eastAsia="Arial" w:hAnsi="Verdana" w:cs="Arial"/>
          <w:sz w:val="20"/>
          <w:szCs w:val="20"/>
        </w:rPr>
        <w:t>Jon Campbell</w:t>
      </w:r>
      <w:r w:rsidR="000C0C1F">
        <w:rPr>
          <w:rFonts w:ascii="Verdana" w:eastAsia="Arial" w:hAnsi="Verdana" w:cs="Arial"/>
          <w:sz w:val="20"/>
          <w:szCs w:val="20"/>
        </w:rPr>
        <w:t xml:space="preserve"> ( HDC ), also absent was Len Ellis Brown ( HDC ).</w:t>
      </w:r>
      <w:r w:rsidR="00033E6C">
        <w:rPr>
          <w:rFonts w:ascii="Verdana" w:eastAsia="Arial" w:hAnsi="Verdana" w:cs="Arial"/>
          <w:sz w:val="20"/>
          <w:szCs w:val="20"/>
        </w:rPr>
        <w:t xml:space="preserve"> 4 Members of the public ( MoP )</w:t>
      </w:r>
      <w:r w:rsidR="0070513D">
        <w:rPr>
          <w:rFonts w:ascii="Verdana" w:eastAsia="Arial" w:hAnsi="Verdana" w:cs="Arial"/>
          <w:sz w:val="20"/>
          <w:szCs w:val="20"/>
        </w:rPr>
        <w:t xml:space="preserve"> no dogs.</w:t>
      </w:r>
    </w:p>
    <w:p w14:paraId="14D5BC04" w14:textId="3739E82D" w:rsidR="008A105E" w:rsidRPr="00BA51D7" w:rsidRDefault="00404E9C" w:rsidP="005C2BB8">
      <w:pPr>
        <w:numPr>
          <w:ilvl w:val="0"/>
          <w:numId w:val="4"/>
        </w:numPr>
        <w:rPr>
          <w:rFonts w:ascii="Verdana" w:eastAsia="Arial" w:hAnsi="Verdana" w:cs="Arial"/>
          <w:sz w:val="20"/>
          <w:szCs w:val="20"/>
        </w:rPr>
      </w:pPr>
      <w:r w:rsidRPr="00626C71">
        <w:rPr>
          <w:rFonts w:ascii="Verdana" w:eastAsia="Arial" w:hAnsi="Verdana" w:cs="Arial"/>
          <w:sz w:val="20"/>
          <w:szCs w:val="20"/>
        </w:rPr>
        <w:t>T</w:t>
      </w:r>
      <w:r w:rsidR="00BD0421" w:rsidRPr="00626C71">
        <w:rPr>
          <w:rFonts w:ascii="Verdana" w:eastAsia="Arial" w:hAnsi="Verdana" w:cs="Arial"/>
          <w:sz w:val="20"/>
          <w:szCs w:val="20"/>
        </w:rPr>
        <w:t xml:space="preserve">o receive </w:t>
      </w:r>
      <w:r w:rsidR="00D9354F" w:rsidRPr="00626C71">
        <w:rPr>
          <w:rFonts w:ascii="Verdana" w:eastAsia="Arial" w:hAnsi="Verdana" w:cs="Arial"/>
          <w:sz w:val="20"/>
          <w:szCs w:val="20"/>
        </w:rPr>
        <w:t>declarations of interest from</w:t>
      </w:r>
      <w:r w:rsidR="00D24338">
        <w:rPr>
          <w:rFonts w:ascii="Verdana" w:eastAsia="Arial" w:hAnsi="Verdana" w:cs="Arial"/>
          <w:sz w:val="20"/>
          <w:szCs w:val="20"/>
        </w:rPr>
        <w:t xml:space="preserve"> councillors for</w:t>
      </w:r>
      <w:r w:rsidR="00D9354F" w:rsidRPr="00626C71">
        <w:rPr>
          <w:rFonts w:ascii="Verdana" w:eastAsia="Arial" w:hAnsi="Verdana" w:cs="Arial"/>
          <w:sz w:val="20"/>
          <w:szCs w:val="20"/>
        </w:rPr>
        <w:t xml:space="preserve"> items on the agenda</w:t>
      </w:r>
      <w:r w:rsidR="005E2D76">
        <w:rPr>
          <w:rFonts w:ascii="Verdana" w:eastAsia="Arial" w:hAnsi="Verdana" w:cs="Arial"/>
          <w:sz w:val="20"/>
          <w:szCs w:val="20"/>
        </w:rPr>
        <w:t xml:space="preserve"> – Paul Mustow item 7 planned budget &amp; Precept. Graham Smith item </w:t>
      </w:r>
      <w:r w:rsidR="00EE60A9">
        <w:rPr>
          <w:rFonts w:ascii="Verdana" w:eastAsia="Arial" w:hAnsi="Verdana" w:cs="Arial"/>
          <w:sz w:val="20"/>
          <w:szCs w:val="20"/>
        </w:rPr>
        <w:t>15.</w:t>
      </w:r>
    </w:p>
    <w:p w14:paraId="72D8F53E" w14:textId="77777777" w:rsidR="00816CF8" w:rsidRPr="00626C71" w:rsidRDefault="00816CF8">
      <w:pPr>
        <w:ind w:left="1080"/>
        <w:rPr>
          <w:rFonts w:ascii="Verdana" w:eastAsia="Arial" w:hAnsi="Verdana" w:cs="Arial"/>
          <w:sz w:val="20"/>
          <w:szCs w:val="20"/>
        </w:rPr>
      </w:pPr>
    </w:p>
    <w:p w14:paraId="717CD0CA" w14:textId="6F2AC09E" w:rsidR="009B0BD8" w:rsidRPr="00745AFC" w:rsidRDefault="00C06E41" w:rsidP="00745AFC">
      <w:pPr>
        <w:numPr>
          <w:ilvl w:val="0"/>
          <w:numId w:val="4"/>
        </w:numPr>
        <w:rPr>
          <w:rFonts w:ascii="Verdana" w:eastAsia="Arial" w:hAnsi="Verdana" w:cs="Arial"/>
          <w:sz w:val="20"/>
          <w:szCs w:val="20"/>
        </w:rPr>
      </w:pPr>
      <w:r w:rsidRPr="00626C71">
        <w:rPr>
          <w:rFonts w:ascii="Verdana" w:hAnsi="Verdana"/>
          <w:sz w:val="20"/>
          <w:szCs w:val="20"/>
        </w:rPr>
        <w:t>T</w:t>
      </w:r>
      <w:r w:rsidR="00D9354F" w:rsidRPr="00626C71">
        <w:rPr>
          <w:rFonts w:ascii="Verdana" w:hAnsi="Verdana"/>
          <w:sz w:val="20"/>
          <w:szCs w:val="20"/>
        </w:rPr>
        <w:t xml:space="preserve">o approve and sign the minutes of the </w:t>
      </w:r>
      <w:r w:rsidR="00E67DBD">
        <w:rPr>
          <w:rFonts w:ascii="Verdana" w:hAnsi="Verdana"/>
          <w:sz w:val="20"/>
          <w:szCs w:val="20"/>
        </w:rPr>
        <w:t>ordinary</w:t>
      </w:r>
      <w:r w:rsidR="00D9354F" w:rsidRPr="00626C71">
        <w:rPr>
          <w:rFonts w:ascii="Verdana" w:hAnsi="Verdana"/>
          <w:sz w:val="20"/>
          <w:szCs w:val="20"/>
        </w:rPr>
        <w:t xml:space="preserve"> Parish Council Meeting held on</w:t>
      </w:r>
      <w:r w:rsidR="00B81DFF" w:rsidRPr="00626C71">
        <w:rPr>
          <w:rFonts w:ascii="Verdana" w:hAnsi="Verdana"/>
          <w:sz w:val="20"/>
          <w:szCs w:val="20"/>
        </w:rPr>
        <w:t xml:space="preserve"> </w:t>
      </w:r>
      <w:r w:rsidR="00125754">
        <w:rPr>
          <w:rFonts w:ascii="Verdana" w:hAnsi="Verdana"/>
          <w:sz w:val="20"/>
          <w:szCs w:val="20"/>
        </w:rPr>
        <w:t>the 1</w:t>
      </w:r>
      <w:r w:rsidR="00491FCF">
        <w:rPr>
          <w:rFonts w:ascii="Verdana" w:hAnsi="Verdana"/>
          <w:sz w:val="20"/>
          <w:szCs w:val="20"/>
        </w:rPr>
        <w:t>1</w:t>
      </w:r>
      <w:r w:rsidR="00125754" w:rsidRPr="00125754">
        <w:rPr>
          <w:rFonts w:ascii="Verdana" w:hAnsi="Verdana"/>
          <w:sz w:val="20"/>
          <w:szCs w:val="20"/>
          <w:vertAlign w:val="superscript"/>
        </w:rPr>
        <w:t>th</w:t>
      </w:r>
      <w:r w:rsidR="00125754">
        <w:rPr>
          <w:rFonts w:ascii="Verdana" w:hAnsi="Verdana"/>
          <w:sz w:val="20"/>
          <w:szCs w:val="20"/>
        </w:rPr>
        <w:t xml:space="preserve"> of </w:t>
      </w:r>
      <w:r w:rsidR="00360B63">
        <w:rPr>
          <w:rFonts w:ascii="Verdana" w:hAnsi="Verdana"/>
          <w:sz w:val="20"/>
          <w:szCs w:val="20"/>
        </w:rPr>
        <w:t>September</w:t>
      </w:r>
      <w:r w:rsidR="0003015C">
        <w:rPr>
          <w:rFonts w:ascii="Verdana" w:hAnsi="Verdana"/>
          <w:sz w:val="20"/>
          <w:szCs w:val="20"/>
        </w:rPr>
        <w:t xml:space="preserve"> </w:t>
      </w:r>
      <w:r w:rsidR="000B3B9F">
        <w:rPr>
          <w:rFonts w:ascii="Verdana" w:hAnsi="Verdana"/>
          <w:sz w:val="20"/>
          <w:szCs w:val="20"/>
        </w:rPr>
        <w:t>202</w:t>
      </w:r>
      <w:r w:rsidR="00745AFC">
        <w:rPr>
          <w:rFonts w:ascii="Verdana" w:hAnsi="Verdana"/>
          <w:sz w:val="20"/>
          <w:szCs w:val="20"/>
        </w:rPr>
        <w:t>5</w:t>
      </w:r>
      <w:r w:rsidR="00EE60A9">
        <w:rPr>
          <w:rFonts w:ascii="Verdana" w:hAnsi="Verdana"/>
          <w:sz w:val="20"/>
          <w:szCs w:val="20"/>
        </w:rPr>
        <w:t xml:space="preserve"> – Agreed &amp; Signed.</w:t>
      </w:r>
    </w:p>
    <w:p w14:paraId="14340AD5" w14:textId="77777777" w:rsidR="00383EB5" w:rsidRPr="00626C71" w:rsidRDefault="00383EB5" w:rsidP="007943BA">
      <w:pPr>
        <w:ind w:left="720"/>
        <w:rPr>
          <w:rFonts w:ascii="Verdana" w:eastAsia="Arial" w:hAnsi="Verdana" w:cs="Arial"/>
          <w:sz w:val="20"/>
          <w:szCs w:val="20"/>
        </w:rPr>
      </w:pPr>
    </w:p>
    <w:p w14:paraId="58459206" w14:textId="76E17BEF" w:rsidR="004611A7" w:rsidRDefault="00683B01" w:rsidP="0027204C">
      <w:pPr>
        <w:numPr>
          <w:ilvl w:val="0"/>
          <w:numId w:val="4"/>
        </w:numPr>
        <w:rPr>
          <w:rFonts w:ascii="Verdana" w:eastAsia="Arial" w:hAnsi="Verdana" w:cs="Arial"/>
          <w:sz w:val="20"/>
          <w:szCs w:val="20"/>
        </w:rPr>
      </w:pPr>
      <w:r w:rsidRPr="00626C71">
        <w:rPr>
          <w:rFonts w:ascii="Verdana" w:eastAsia="Arial" w:hAnsi="Verdana" w:cs="Arial"/>
          <w:sz w:val="20"/>
          <w:szCs w:val="20"/>
        </w:rPr>
        <w:t>Updates from County and District Councillors</w:t>
      </w:r>
      <w:r w:rsidR="00EE60A9">
        <w:rPr>
          <w:rFonts w:ascii="Verdana" w:eastAsia="Arial" w:hAnsi="Verdana" w:cs="Arial"/>
          <w:sz w:val="20"/>
          <w:szCs w:val="20"/>
        </w:rPr>
        <w:t xml:space="preserve"> – No district or county councillors present</w:t>
      </w:r>
    </w:p>
    <w:p w14:paraId="3B32F3AD" w14:textId="77777777" w:rsidR="00F82DAA" w:rsidRDefault="00F82DAA" w:rsidP="00F82DAA">
      <w:pPr>
        <w:rPr>
          <w:rFonts w:ascii="Verdana" w:eastAsia="Arial" w:hAnsi="Verdana" w:cs="Arial"/>
          <w:sz w:val="20"/>
          <w:szCs w:val="20"/>
        </w:rPr>
      </w:pPr>
    </w:p>
    <w:p w14:paraId="37819B05" w14:textId="77777777" w:rsidR="0085758A" w:rsidRPr="0085758A" w:rsidRDefault="00F82DAA" w:rsidP="00F82DAA">
      <w:pPr>
        <w:numPr>
          <w:ilvl w:val="0"/>
          <w:numId w:val="4"/>
        </w:numPr>
        <w:rPr>
          <w:rFonts w:ascii="Verdana" w:eastAsia="Arial" w:hAnsi="Verdana" w:cs="Arial"/>
          <w:sz w:val="20"/>
          <w:szCs w:val="20"/>
        </w:rPr>
      </w:pPr>
      <w:r w:rsidRPr="00626C71">
        <w:rPr>
          <w:rFonts w:ascii="Verdana" w:hAnsi="Verdana"/>
          <w:sz w:val="20"/>
          <w:szCs w:val="20"/>
        </w:rPr>
        <w:t xml:space="preserve">Committee Reports – Updates from </w:t>
      </w:r>
    </w:p>
    <w:p w14:paraId="0224CFC9" w14:textId="77777777" w:rsidR="0085758A" w:rsidRDefault="0085758A" w:rsidP="0085758A">
      <w:pPr>
        <w:pStyle w:val="ListParagraph"/>
        <w:rPr>
          <w:rFonts w:ascii="Verdana" w:hAnsi="Verdana"/>
          <w:sz w:val="20"/>
          <w:szCs w:val="20"/>
        </w:rPr>
      </w:pPr>
    </w:p>
    <w:p w14:paraId="1E99ED16" w14:textId="7E8C1B33" w:rsidR="0085758A" w:rsidRDefault="00F82DAA" w:rsidP="0085758A">
      <w:pPr>
        <w:ind w:left="360"/>
        <w:rPr>
          <w:rFonts w:ascii="Verdana" w:hAnsi="Verdana"/>
          <w:sz w:val="20"/>
          <w:szCs w:val="20"/>
        </w:rPr>
      </w:pPr>
      <w:r w:rsidRPr="00626C71">
        <w:rPr>
          <w:rFonts w:ascii="Verdana" w:hAnsi="Verdana"/>
          <w:sz w:val="20"/>
          <w:szCs w:val="20"/>
        </w:rPr>
        <w:t>(a) Planning</w:t>
      </w:r>
      <w:r>
        <w:rPr>
          <w:rFonts w:ascii="Verdana" w:hAnsi="Verdana"/>
          <w:sz w:val="20"/>
          <w:szCs w:val="20"/>
        </w:rPr>
        <w:t xml:space="preserve"> </w:t>
      </w:r>
      <w:r w:rsidR="0085758A">
        <w:rPr>
          <w:rFonts w:ascii="Verdana" w:hAnsi="Verdana"/>
          <w:sz w:val="20"/>
          <w:szCs w:val="20"/>
        </w:rPr>
        <w:t>– See Appendix B</w:t>
      </w:r>
      <w:r w:rsidR="001F7295">
        <w:rPr>
          <w:rFonts w:ascii="Verdana" w:hAnsi="Verdana"/>
          <w:sz w:val="20"/>
          <w:szCs w:val="20"/>
        </w:rPr>
        <w:t xml:space="preserve"> for status of current applications</w:t>
      </w:r>
      <w:r w:rsidR="000E7E6D">
        <w:rPr>
          <w:rFonts w:ascii="Verdana" w:hAnsi="Verdana"/>
          <w:sz w:val="20"/>
          <w:szCs w:val="20"/>
        </w:rPr>
        <w:t>. Cllr L Cresswell to write to SDNPA for clarification on the position with The Black Horse</w:t>
      </w:r>
      <w:r w:rsidR="00465419">
        <w:rPr>
          <w:rFonts w:ascii="Verdana" w:hAnsi="Verdana"/>
          <w:sz w:val="20"/>
          <w:szCs w:val="20"/>
        </w:rPr>
        <w:t>.</w:t>
      </w:r>
    </w:p>
    <w:p w14:paraId="73593B9E" w14:textId="77777777" w:rsidR="0085758A" w:rsidRDefault="0085758A" w:rsidP="00C527F7">
      <w:pPr>
        <w:rPr>
          <w:rFonts w:ascii="Verdana" w:hAnsi="Verdana"/>
          <w:sz w:val="20"/>
          <w:szCs w:val="20"/>
        </w:rPr>
      </w:pPr>
    </w:p>
    <w:p w14:paraId="79E452C2" w14:textId="46933962" w:rsidR="00C527F7" w:rsidRDefault="00F82DAA" w:rsidP="0085758A">
      <w:pPr>
        <w:ind w:left="360"/>
        <w:rPr>
          <w:rFonts w:ascii="Verdana" w:hAnsi="Verdana"/>
          <w:sz w:val="20"/>
          <w:szCs w:val="20"/>
        </w:rPr>
      </w:pPr>
      <w:r w:rsidRPr="00626C71">
        <w:rPr>
          <w:rFonts w:ascii="Verdana" w:hAnsi="Verdana"/>
          <w:sz w:val="20"/>
          <w:szCs w:val="20"/>
        </w:rPr>
        <w:t>(b) Roads &amp; Paths</w:t>
      </w:r>
      <w:r>
        <w:rPr>
          <w:rFonts w:ascii="Verdana" w:hAnsi="Verdana"/>
          <w:sz w:val="20"/>
          <w:szCs w:val="20"/>
        </w:rPr>
        <w:t xml:space="preserve"> </w:t>
      </w:r>
      <w:r w:rsidR="00DA7E37">
        <w:rPr>
          <w:rFonts w:ascii="Verdana" w:hAnsi="Verdana"/>
          <w:sz w:val="20"/>
          <w:szCs w:val="20"/>
        </w:rPr>
        <w:t xml:space="preserve">– Drains </w:t>
      </w:r>
      <w:r w:rsidR="001022CE">
        <w:rPr>
          <w:rFonts w:ascii="Verdana" w:hAnsi="Verdana"/>
          <w:sz w:val="20"/>
          <w:szCs w:val="20"/>
        </w:rPr>
        <w:t>in road on the B2139 adjacent to The Cricketers have been jetted, Hedges by paths are being cleared.</w:t>
      </w:r>
    </w:p>
    <w:p w14:paraId="25F32AB1" w14:textId="77777777" w:rsidR="00624775" w:rsidRDefault="00624775" w:rsidP="0085758A">
      <w:pPr>
        <w:ind w:left="360"/>
        <w:rPr>
          <w:rFonts w:ascii="Verdana" w:hAnsi="Verdana"/>
          <w:sz w:val="20"/>
          <w:szCs w:val="20"/>
        </w:rPr>
      </w:pPr>
    </w:p>
    <w:p w14:paraId="3853CCFB" w14:textId="77777777" w:rsidR="00D714D9" w:rsidRDefault="00F82DAA" w:rsidP="00D714D9">
      <w:pPr>
        <w:spacing w:after="240"/>
        <w:ind w:left="360"/>
        <w:rPr>
          <w:rFonts w:ascii="Verdana" w:hAnsi="Verdana"/>
          <w:sz w:val="20"/>
          <w:szCs w:val="20"/>
        </w:rPr>
      </w:pPr>
      <w:r w:rsidRPr="00626C71">
        <w:rPr>
          <w:rFonts w:ascii="Verdana" w:hAnsi="Verdana"/>
          <w:sz w:val="20"/>
          <w:szCs w:val="20"/>
        </w:rPr>
        <w:t>(c) Assets &amp; Amenities</w:t>
      </w:r>
      <w:r>
        <w:rPr>
          <w:rFonts w:ascii="Verdana" w:hAnsi="Verdana"/>
          <w:sz w:val="20"/>
          <w:szCs w:val="20"/>
        </w:rPr>
        <w:t xml:space="preserve"> </w:t>
      </w:r>
    </w:p>
    <w:p w14:paraId="3C540796" w14:textId="58610870" w:rsidR="00D714D9" w:rsidRDefault="00D714D9" w:rsidP="00D714D9">
      <w:pPr>
        <w:spacing w:after="240"/>
        <w:ind w:left="360"/>
        <w:rPr>
          <w:rFonts w:ascii="Verdana" w:eastAsia="Arial" w:hAnsi="Verdana" w:cs="Arial"/>
          <w:sz w:val="20"/>
          <w:szCs w:val="20"/>
        </w:rPr>
      </w:pPr>
      <w:r>
        <w:rPr>
          <w:rFonts w:ascii="Verdana" w:eastAsia="Arial" w:hAnsi="Verdana" w:cs="Arial"/>
          <w:sz w:val="20"/>
          <w:szCs w:val="20"/>
        </w:rPr>
        <w:t>Pond, grass is growing and pond is filling. UKPN can</w:t>
      </w:r>
      <w:r w:rsidR="004E06DE">
        <w:rPr>
          <w:rFonts w:ascii="Verdana" w:eastAsia="Arial" w:hAnsi="Verdana" w:cs="Arial"/>
          <w:sz w:val="20"/>
          <w:szCs w:val="20"/>
        </w:rPr>
        <w:t>not</w:t>
      </w:r>
      <w:r>
        <w:rPr>
          <w:rFonts w:ascii="Verdana" w:eastAsia="Arial" w:hAnsi="Verdana" w:cs="Arial"/>
          <w:sz w:val="20"/>
          <w:szCs w:val="20"/>
        </w:rPr>
        <w:t xml:space="preserve"> encase the exposed cable until the water level in the stream drops in the spring.</w:t>
      </w:r>
    </w:p>
    <w:p w14:paraId="2183BC69" w14:textId="5DA409C7" w:rsidR="007220D0" w:rsidRDefault="00D714D9" w:rsidP="007220D0">
      <w:pPr>
        <w:spacing w:after="240"/>
        <w:ind w:left="360"/>
        <w:rPr>
          <w:rFonts w:ascii="Verdana" w:eastAsia="Arial" w:hAnsi="Verdana" w:cs="Arial"/>
          <w:sz w:val="20"/>
          <w:szCs w:val="20"/>
        </w:rPr>
      </w:pPr>
      <w:r>
        <w:rPr>
          <w:rFonts w:ascii="Verdana" w:eastAsia="Arial" w:hAnsi="Verdana" w:cs="Arial"/>
          <w:sz w:val="20"/>
          <w:szCs w:val="20"/>
        </w:rPr>
        <w:t xml:space="preserve">Clerk </w:t>
      </w:r>
      <w:proofErr w:type="gramStart"/>
      <w:r>
        <w:rPr>
          <w:rFonts w:ascii="Verdana" w:eastAsia="Arial" w:hAnsi="Verdana" w:cs="Arial"/>
          <w:sz w:val="20"/>
          <w:szCs w:val="20"/>
        </w:rPr>
        <w:t>meeting</w:t>
      </w:r>
      <w:proofErr w:type="gramEnd"/>
      <w:r>
        <w:rPr>
          <w:rFonts w:ascii="Verdana" w:eastAsia="Arial" w:hAnsi="Verdana" w:cs="Arial"/>
          <w:sz w:val="20"/>
          <w:szCs w:val="20"/>
        </w:rPr>
        <w:t xml:space="preserve"> a contractor </w:t>
      </w:r>
      <w:r w:rsidR="00422450">
        <w:rPr>
          <w:rFonts w:ascii="Verdana" w:eastAsia="Arial" w:hAnsi="Verdana" w:cs="Arial"/>
          <w:sz w:val="20"/>
          <w:szCs w:val="20"/>
        </w:rPr>
        <w:t>on Friday 14</w:t>
      </w:r>
      <w:r w:rsidR="00422450" w:rsidRPr="00422450">
        <w:rPr>
          <w:rFonts w:ascii="Verdana" w:eastAsia="Arial" w:hAnsi="Verdana" w:cs="Arial"/>
          <w:sz w:val="20"/>
          <w:szCs w:val="20"/>
          <w:vertAlign w:val="superscript"/>
        </w:rPr>
        <w:t>th</w:t>
      </w:r>
      <w:r w:rsidR="00422450">
        <w:rPr>
          <w:rFonts w:ascii="Verdana" w:eastAsia="Arial" w:hAnsi="Verdana" w:cs="Arial"/>
          <w:sz w:val="20"/>
          <w:szCs w:val="20"/>
        </w:rPr>
        <w:t xml:space="preserve"> Nov at</w:t>
      </w:r>
      <w:r>
        <w:rPr>
          <w:rFonts w:ascii="Verdana" w:eastAsia="Arial" w:hAnsi="Verdana" w:cs="Arial"/>
          <w:sz w:val="20"/>
          <w:szCs w:val="20"/>
        </w:rPr>
        <w:t xml:space="preserve"> the rec playground to look at the issues raised in the RoSPA inspection report.</w:t>
      </w:r>
      <w:r w:rsidR="007220D0" w:rsidRPr="007220D0">
        <w:rPr>
          <w:rFonts w:ascii="Verdana" w:eastAsia="Arial" w:hAnsi="Verdana" w:cs="Arial"/>
          <w:sz w:val="20"/>
          <w:szCs w:val="20"/>
        </w:rPr>
        <w:t xml:space="preserve"> </w:t>
      </w:r>
    </w:p>
    <w:p w14:paraId="14865992" w14:textId="2E04512B" w:rsidR="00D714D9" w:rsidRPr="00D714D9" w:rsidRDefault="007220D0" w:rsidP="007220D0">
      <w:pPr>
        <w:spacing w:after="240"/>
        <w:ind w:left="360"/>
        <w:rPr>
          <w:rFonts w:ascii="Verdana" w:eastAsia="Arial" w:hAnsi="Verdana" w:cs="Arial"/>
          <w:sz w:val="20"/>
          <w:szCs w:val="20"/>
        </w:rPr>
      </w:pPr>
      <w:r>
        <w:rPr>
          <w:rFonts w:ascii="Verdana" w:eastAsia="Arial" w:hAnsi="Verdana" w:cs="Arial"/>
          <w:sz w:val="20"/>
          <w:szCs w:val="20"/>
        </w:rPr>
        <w:t>Asset register, no changes received from councillors so register recorded as unchanged.</w:t>
      </w:r>
    </w:p>
    <w:p w14:paraId="1E8B881A" w14:textId="77777777" w:rsidR="0091195E" w:rsidRDefault="00F82DAA" w:rsidP="0085758A">
      <w:pPr>
        <w:ind w:left="360"/>
        <w:rPr>
          <w:rFonts w:ascii="Verdana" w:hAnsi="Verdana"/>
          <w:sz w:val="20"/>
          <w:szCs w:val="20"/>
        </w:rPr>
      </w:pPr>
      <w:r w:rsidRPr="00626C71">
        <w:rPr>
          <w:rFonts w:ascii="Verdana" w:hAnsi="Verdana"/>
          <w:sz w:val="20"/>
          <w:szCs w:val="20"/>
        </w:rPr>
        <w:t xml:space="preserve">(d) Neighbourhood Plan delivery/Car park </w:t>
      </w:r>
    </w:p>
    <w:p w14:paraId="5E52A8AE" w14:textId="77777777" w:rsidR="0091195E" w:rsidRDefault="0091195E" w:rsidP="0085758A">
      <w:pPr>
        <w:ind w:left="360"/>
        <w:rPr>
          <w:rFonts w:ascii="Verdana" w:hAnsi="Verdana"/>
          <w:sz w:val="20"/>
          <w:szCs w:val="20"/>
        </w:rPr>
      </w:pPr>
    </w:p>
    <w:p w14:paraId="2E9EEAC1" w14:textId="0CDB243D" w:rsidR="0091195E" w:rsidRDefault="0091195E" w:rsidP="0085758A">
      <w:pPr>
        <w:ind w:left="360"/>
        <w:rPr>
          <w:rFonts w:ascii="Verdana" w:hAnsi="Verdana"/>
          <w:sz w:val="20"/>
          <w:szCs w:val="20"/>
        </w:rPr>
      </w:pPr>
      <w:r>
        <w:rPr>
          <w:rFonts w:ascii="Verdana" w:hAnsi="Verdana"/>
          <w:sz w:val="20"/>
          <w:szCs w:val="20"/>
        </w:rPr>
        <w:t>Working on business plan for car park asset transfer</w:t>
      </w:r>
    </w:p>
    <w:p w14:paraId="4AE250CC" w14:textId="77777777" w:rsidR="00D00C24" w:rsidRDefault="00D00C24" w:rsidP="0085758A">
      <w:pPr>
        <w:ind w:left="360"/>
        <w:rPr>
          <w:rFonts w:ascii="Verdana" w:hAnsi="Verdana"/>
          <w:sz w:val="20"/>
          <w:szCs w:val="20"/>
        </w:rPr>
      </w:pPr>
    </w:p>
    <w:p w14:paraId="7FA7C7C5" w14:textId="77777777" w:rsidR="00D00C24" w:rsidRDefault="00F82DAA" w:rsidP="0085758A">
      <w:pPr>
        <w:ind w:left="360"/>
        <w:rPr>
          <w:rFonts w:ascii="Verdana" w:hAnsi="Verdana"/>
          <w:sz w:val="20"/>
          <w:szCs w:val="20"/>
        </w:rPr>
      </w:pPr>
      <w:r w:rsidRPr="00626C71">
        <w:rPr>
          <w:rFonts w:ascii="Verdana" w:hAnsi="Verdana"/>
          <w:sz w:val="20"/>
          <w:szCs w:val="20"/>
        </w:rPr>
        <w:t>(e) Village Bus</w:t>
      </w:r>
    </w:p>
    <w:p w14:paraId="59ADB693" w14:textId="77777777" w:rsidR="00D00C24" w:rsidRDefault="00D00C24" w:rsidP="0085758A">
      <w:pPr>
        <w:ind w:left="360"/>
        <w:rPr>
          <w:rFonts w:ascii="Verdana" w:hAnsi="Verdana"/>
          <w:sz w:val="20"/>
          <w:szCs w:val="20"/>
        </w:rPr>
      </w:pPr>
    </w:p>
    <w:p w14:paraId="1606A96A" w14:textId="3E33CBF0" w:rsidR="00D00C24" w:rsidRDefault="00ED4D54" w:rsidP="0085758A">
      <w:pPr>
        <w:ind w:left="360"/>
        <w:rPr>
          <w:rFonts w:ascii="Verdana" w:hAnsi="Verdana"/>
          <w:sz w:val="20"/>
          <w:szCs w:val="20"/>
        </w:rPr>
      </w:pPr>
      <w:r>
        <w:rPr>
          <w:rFonts w:ascii="Verdana" w:hAnsi="Verdana"/>
          <w:sz w:val="20"/>
          <w:szCs w:val="20"/>
        </w:rPr>
        <w:t xml:space="preserve">Services </w:t>
      </w:r>
      <w:r w:rsidR="00F74869">
        <w:rPr>
          <w:rFonts w:ascii="Verdana" w:hAnsi="Verdana"/>
          <w:sz w:val="20"/>
          <w:szCs w:val="20"/>
        </w:rPr>
        <w:t>are currently</w:t>
      </w:r>
      <w:r>
        <w:rPr>
          <w:rFonts w:ascii="Verdana" w:hAnsi="Verdana"/>
          <w:sz w:val="20"/>
          <w:szCs w:val="20"/>
        </w:rPr>
        <w:t xml:space="preserve"> suspended due to required </w:t>
      </w:r>
      <w:proofErr w:type="gramStart"/>
      <w:r w:rsidR="00F74869">
        <w:rPr>
          <w:rFonts w:ascii="Verdana" w:hAnsi="Verdana"/>
          <w:sz w:val="20"/>
          <w:szCs w:val="20"/>
        </w:rPr>
        <w:t>works</w:t>
      </w:r>
      <w:proofErr w:type="gramEnd"/>
      <w:r w:rsidR="00F74869">
        <w:rPr>
          <w:rFonts w:ascii="Verdana" w:hAnsi="Verdana"/>
          <w:sz w:val="20"/>
          <w:szCs w:val="20"/>
        </w:rPr>
        <w:t xml:space="preserve"> </w:t>
      </w:r>
      <w:r>
        <w:rPr>
          <w:rFonts w:ascii="Verdana" w:hAnsi="Verdana"/>
          <w:sz w:val="20"/>
          <w:szCs w:val="20"/>
        </w:rPr>
        <w:t>to the bus</w:t>
      </w:r>
      <w:r w:rsidR="00375693">
        <w:rPr>
          <w:rFonts w:ascii="Verdana" w:hAnsi="Verdana"/>
          <w:sz w:val="20"/>
          <w:szCs w:val="20"/>
        </w:rPr>
        <w:t xml:space="preserve">. </w:t>
      </w:r>
      <w:r w:rsidR="00D00C24">
        <w:rPr>
          <w:rFonts w:ascii="Verdana" w:hAnsi="Verdana"/>
          <w:sz w:val="20"/>
          <w:szCs w:val="20"/>
        </w:rPr>
        <w:t xml:space="preserve">Bus committee </w:t>
      </w:r>
      <w:proofErr w:type="gramStart"/>
      <w:r w:rsidR="00D00C24">
        <w:rPr>
          <w:rFonts w:ascii="Verdana" w:hAnsi="Verdana"/>
          <w:sz w:val="20"/>
          <w:szCs w:val="20"/>
        </w:rPr>
        <w:t>becoming</w:t>
      </w:r>
      <w:proofErr w:type="gramEnd"/>
      <w:r w:rsidR="00D00C24">
        <w:rPr>
          <w:rFonts w:ascii="Verdana" w:hAnsi="Verdana"/>
          <w:sz w:val="20"/>
          <w:szCs w:val="20"/>
        </w:rPr>
        <w:t xml:space="preserve"> more formal, </w:t>
      </w:r>
      <w:r>
        <w:rPr>
          <w:rFonts w:ascii="Verdana" w:hAnsi="Verdana"/>
          <w:sz w:val="20"/>
          <w:szCs w:val="20"/>
        </w:rPr>
        <w:t>‘</w:t>
      </w:r>
      <w:r w:rsidR="00D00C24">
        <w:rPr>
          <w:rFonts w:ascii="Verdana" w:hAnsi="Verdana"/>
          <w:sz w:val="20"/>
          <w:szCs w:val="20"/>
        </w:rPr>
        <w:t>escape</w:t>
      </w:r>
      <w:r>
        <w:rPr>
          <w:rFonts w:ascii="Verdana" w:hAnsi="Verdana"/>
          <w:sz w:val="20"/>
          <w:szCs w:val="20"/>
        </w:rPr>
        <w:t>’</w:t>
      </w:r>
      <w:r w:rsidR="00D00C24">
        <w:rPr>
          <w:rFonts w:ascii="Verdana" w:hAnsi="Verdana"/>
          <w:sz w:val="20"/>
          <w:szCs w:val="20"/>
        </w:rPr>
        <w:t xml:space="preserve"> notices </w:t>
      </w:r>
      <w:proofErr w:type="gramStart"/>
      <w:r w:rsidR="00D00C24">
        <w:rPr>
          <w:rFonts w:ascii="Verdana" w:hAnsi="Verdana"/>
          <w:sz w:val="20"/>
          <w:szCs w:val="20"/>
        </w:rPr>
        <w:t>required</w:t>
      </w:r>
      <w:proofErr w:type="gramEnd"/>
      <w:r>
        <w:rPr>
          <w:rFonts w:ascii="Verdana" w:hAnsi="Verdana"/>
          <w:sz w:val="20"/>
          <w:szCs w:val="20"/>
        </w:rPr>
        <w:t xml:space="preserve"> inside</w:t>
      </w:r>
      <w:r w:rsidR="00D00C24">
        <w:rPr>
          <w:rFonts w:ascii="Verdana" w:hAnsi="Verdana"/>
          <w:sz w:val="20"/>
          <w:szCs w:val="20"/>
        </w:rPr>
        <w:t xml:space="preserve"> </w:t>
      </w:r>
      <w:r w:rsidR="00D32030">
        <w:rPr>
          <w:rFonts w:ascii="Verdana" w:hAnsi="Verdana"/>
          <w:sz w:val="20"/>
          <w:szCs w:val="20"/>
        </w:rPr>
        <w:t xml:space="preserve">bus </w:t>
      </w:r>
      <w:r w:rsidR="00D00C24">
        <w:rPr>
          <w:rFonts w:ascii="Verdana" w:hAnsi="Verdana"/>
          <w:sz w:val="20"/>
          <w:szCs w:val="20"/>
        </w:rPr>
        <w:t>at doors.</w:t>
      </w:r>
    </w:p>
    <w:p w14:paraId="026FC7AB" w14:textId="77777777" w:rsidR="00D00C24" w:rsidRDefault="00D00C24" w:rsidP="0085758A">
      <w:pPr>
        <w:ind w:left="360"/>
        <w:rPr>
          <w:rFonts w:ascii="Verdana" w:hAnsi="Verdana"/>
          <w:sz w:val="20"/>
          <w:szCs w:val="20"/>
        </w:rPr>
      </w:pPr>
    </w:p>
    <w:p w14:paraId="03E30441" w14:textId="154B960F" w:rsidR="00F82DAA" w:rsidRDefault="00F82DAA" w:rsidP="00D00C24">
      <w:pPr>
        <w:ind w:firstLine="360"/>
        <w:rPr>
          <w:rFonts w:ascii="Verdana" w:hAnsi="Verdana"/>
          <w:sz w:val="20"/>
          <w:szCs w:val="20"/>
        </w:rPr>
      </w:pPr>
      <w:r>
        <w:rPr>
          <w:rFonts w:ascii="Verdana" w:hAnsi="Verdana"/>
          <w:sz w:val="20"/>
          <w:szCs w:val="20"/>
        </w:rPr>
        <w:t>( f ) Speedwatch group</w:t>
      </w:r>
    </w:p>
    <w:p w14:paraId="4E9DD680" w14:textId="77777777" w:rsidR="00375693" w:rsidRDefault="00375693" w:rsidP="00D00C24">
      <w:pPr>
        <w:ind w:firstLine="360"/>
        <w:rPr>
          <w:rFonts w:ascii="Verdana" w:hAnsi="Verdana"/>
          <w:sz w:val="20"/>
          <w:szCs w:val="20"/>
        </w:rPr>
      </w:pPr>
    </w:p>
    <w:p w14:paraId="20877869" w14:textId="271B3F45" w:rsidR="00375693" w:rsidRDefault="00375693" w:rsidP="00931F9B">
      <w:pPr>
        <w:ind w:left="360"/>
        <w:rPr>
          <w:rFonts w:ascii="Verdana" w:hAnsi="Verdana"/>
          <w:sz w:val="20"/>
          <w:szCs w:val="20"/>
        </w:rPr>
      </w:pPr>
      <w:r>
        <w:rPr>
          <w:rFonts w:ascii="Verdana" w:hAnsi="Verdana"/>
          <w:sz w:val="20"/>
          <w:szCs w:val="20"/>
        </w:rPr>
        <w:t xml:space="preserve">Small number of volunteers, sessions becoming fewer due to hours of daylight, </w:t>
      </w:r>
      <w:r w:rsidR="00DF0AF5">
        <w:rPr>
          <w:rFonts w:ascii="Verdana" w:hAnsi="Verdana"/>
          <w:sz w:val="20"/>
          <w:szCs w:val="20"/>
        </w:rPr>
        <w:t>intent to publish more data and facts, investigate noise recording hire equipment,</w:t>
      </w:r>
      <w:r w:rsidR="00696374">
        <w:rPr>
          <w:rFonts w:ascii="Verdana" w:hAnsi="Verdana"/>
          <w:sz w:val="20"/>
          <w:szCs w:val="20"/>
        </w:rPr>
        <w:t xml:space="preserve"> liaise with police regarding acoustic cameras and carry out a leaflet drop in the parish</w:t>
      </w:r>
      <w:r w:rsidR="00931F9B">
        <w:rPr>
          <w:rFonts w:ascii="Verdana" w:hAnsi="Verdana"/>
          <w:sz w:val="20"/>
          <w:szCs w:val="20"/>
        </w:rPr>
        <w:t>.</w:t>
      </w:r>
    </w:p>
    <w:p w14:paraId="35BAA76E" w14:textId="77777777" w:rsidR="00931F9B" w:rsidRDefault="00931F9B" w:rsidP="00931F9B">
      <w:pPr>
        <w:ind w:left="360"/>
        <w:rPr>
          <w:rFonts w:ascii="Verdana" w:hAnsi="Verdana"/>
          <w:sz w:val="20"/>
          <w:szCs w:val="20"/>
        </w:rPr>
      </w:pPr>
    </w:p>
    <w:p w14:paraId="63807EB5" w14:textId="77777777" w:rsidR="00931F9B" w:rsidRDefault="00931F9B" w:rsidP="00931F9B">
      <w:pPr>
        <w:ind w:left="360"/>
        <w:rPr>
          <w:rFonts w:ascii="Verdana" w:hAnsi="Verdana"/>
          <w:sz w:val="20"/>
          <w:szCs w:val="20"/>
        </w:rPr>
      </w:pPr>
    </w:p>
    <w:p w14:paraId="66EC975D" w14:textId="77777777" w:rsidR="00931F9B" w:rsidRPr="00626C71" w:rsidRDefault="00931F9B" w:rsidP="00931F9B">
      <w:pPr>
        <w:ind w:left="360"/>
        <w:rPr>
          <w:rFonts w:ascii="Verdana" w:eastAsia="Arial" w:hAnsi="Verdana" w:cs="Arial"/>
          <w:sz w:val="20"/>
          <w:szCs w:val="20"/>
        </w:rPr>
      </w:pPr>
    </w:p>
    <w:p w14:paraId="26379384" w14:textId="7A26EBEA" w:rsidR="00583F48" w:rsidRPr="00CD3DFC" w:rsidRDefault="00CD3DFC" w:rsidP="00CD3DFC">
      <w:pPr>
        <w:spacing w:after="240"/>
        <w:jc w:val="center"/>
        <w:rPr>
          <w:rFonts w:ascii="Verdana" w:eastAsia="Arial" w:hAnsi="Verdana" w:cs="Arial"/>
          <w:sz w:val="20"/>
          <w:szCs w:val="20"/>
        </w:rPr>
      </w:pPr>
      <w:r>
        <w:rPr>
          <w:rFonts w:ascii="Verdana" w:eastAsia="Arial" w:hAnsi="Verdana" w:cs="Arial"/>
          <w:sz w:val="20"/>
          <w:szCs w:val="20"/>
        </w:rPr>
        <w:t>Page 1 of 5</w:t>
      </w:r>
    </w:p>
    <w:p w14:paraId="7E722656" w14:textId="77777777" w:rsidR="00583F48" w:rsidRPr="00583F48" w:rsidRDefault="00583F48" w:rsidP="00583F48">
      <w:pPr>
        <w:pStyle w:val="ListParagraph"/>
        <w:spacing w:after="240"/>
        <w:ind w:left="360"/>
        <w:rPr>
          <w:rFonts w:ascii="Verdana" w:eastAsia="Arial" w:hAnsi="Verdana" w:cs="Arial"/>
          <w:sz w:val="20"/>
          <w:szCs w:val="20"/>
        </w:rPr>
      </w:pPr>
    </w:p>
    <w:p w14:paraId="4FC1743A" w14:textId="512C13BB" w:rsidR="00525BEA" w:rsidRDefault="00313B22" w:rsidP="00A76E3D">
      <w:pPr>
        <w:pStyle w:val="ListParagraph"/>
        <w:numPr>
          <w:ilvl w:val="0"/>
          <w:numId w:val="4"/>
        </w:numPr>
        <w:spacing w:after="240"/>
        <w:rPr>
          <w:rFonts w:ascii="Verdana" w:eastAsia="Arial" w:hAnsi="Verdana" w:cs="Arial"/>
          <w:sz w:val="20"/>
          <w:szCs w:val="20"/>
        </w:rPr>
      </w:pPr>
      <w:r w:rsidRPr="0003015C">
        <w:rPr>
          <w:rFonts w:ascii="Verdana" w:hAnsi="Verdana"/>
          <w:sz w:val="20"/>
          <w:szCs w:val="20"/>
        </w:rPr>
        <w:t xml:space="preserve">Current </w:t>
      </w:r>
      <w:r w:rsidR="00513CDD" w:rsidRPr="0003015C">
        <w:rPr>
          <w:rFonts w:ascii="Verdana" w:hAnsi="Verdana"/>
          <w:sz w:val="20"/>
          <w:szCs w:val="20"/>
        </w:rPr>
        <w:t xml:space="preserve">Matters </w:t>
      </w:r>
      <w:r w:rsidR="00CD3DFC">
        <w:rPr>
          <w:rFonts w:ascii="Verdana" w:hAnsi="Verdana"/>
          <w:sz w:val="20"/>
          <w:szCs w:val="20"/>
        </w:rPr>
        <w:t>–</w:t>
      </w:r>
      <w:r w:rsidR="00513CDD" w:rsidRPr="0003015C">
        <w:rPr>
          <w:rFonts w:ascii="Verdana" w:hAnsi="Verdana"/>
          <w:sz w:val="20"/>
          <w:szCs w:val="20"/>
        </w:rPr>
        <w:t xml:space="preserve"> updates</w:t>
      </w:r>
      <w:r w:rsidR="00A3246E" w:rsidRPr="00A3246E">
        <w:rPr>
          <w:rFonts w:ascii="Verdana" w:eastAsia="Arial" w:hAnsi="Verdana" w:cs="Arial"/>
          <w:sz w:val="20"/>
          <w:szCs w:val="20"/>
        </w:rPr>
        <w:t xml:space="preserve"> </w:t>
      </w:r>
      <w:r w:rsidR="00A3246E">
        <w:rPr>
          <w:rFonts w:ascii="Verdana" w:eastAsia="Arial" w:hAnsi="Verdana" w:cs="Arial"/>
          <w:sz w:val="20"/>
          <w:szCs w:val="20"/>
        </w:rPr>
        <w:t xml:space="preserve">and </w:t>
      </w:r>
      <w:r w:rsidR="00A3246E" w:rsidRPr="00A43F38">
        <w:rPr>
          <w:rFonts w:ascii="Verdana" w:eastAsia="Arial" w:hAnsi="Verdana" w:cs="Arial"/>
          <w:sz w:val="20"/>
          <w:szCs w:val="20"/>
        </w:rPr>
        <w:t xml:space="preserve">Clerk’s Information items </w:t>
      </w:r>
      <w:r w:rsidR="00A3246E">
        <w:rPr>
          <w:rFonts w:ascii="Verdana" w:eastAsia="Arial" w:hAnsi="Verdana" w:cs="Arial"/>
          <w:sz w:val="20"/>
          <w:szCs w:val="20"/>
        </w:rPr>
        <w:t xml:space="preserve">along with a </w:t>
      </w:r>
      <w:r w:rsidR="00A3246E" w:rsidRPr="002D7359">
        <w:rPr>
          <w:rFonts w:ascii="Verdana" w:eastAsia="Arial" w:hAnsi="Verdana" w:cs="Arial"/>
          <w:sz w:val="20"/>
          <w:szCs w:val="20"/>
        </w:rPr>
        <w:t xml:space="preserve">review </w:t>
      </w:r>
      <w:r w:rsidR="00A3246E">
        <w:rPr>
          <w:rFonts w:ascii="Verdana" w:eastAsia="Arial" w:hAnsi="Verdana" w:cs="Arial"/>
          <w:sz w:val="20"/>
          <w:szCs w:val="20"/>
        </w:rPr>
        <w:t>of</w:t>
      </w:r>
      <w:r w:rsidR="00A3246E" w:rsidRPr="002D7359">
        <w:rPr>
          <w:rFonts w:ascii="Verdana" w:eastAsia="Arial" w:hAnsi="Verdana" w:cs="Arial"/>
          <w:sz w:val="20"/>
          <w:szCs w:val="20"/>
        </w:rPr>
        <w:t xml:space="preserve"> Parishioner’s correspondence list and agree</w:t>
      </w:r>
      <w:r w:rsidR="00A76E3D">
        <w:rPr>
          <w:rFonts w:ascii="Verdana" w:eastAsia="Arial" w:hAnsi="Verdana" w:cs="Arial"/>
          <w:sz w:val="20"/>
          <w:szCs w:val="20"/>
        </w:rPr>
        <w:t>me</w:t>
      </w:r>
      <w:r w:rsidR="00A3246E" w:rsidRPr="002D7359">
        <w:rPr>
          <w:rFonts w:ascii="Verdana" w:eastAsia="Arial" w:hAnsi="Verdana" w:cs="Arial"/>
          <w:sz w:val="20"/>
          <w:szCs w:val="20"/>
        </w:rPr>
        <w:t>n</w:t>
      </w:r>
      <w:r w:rsidR="00A76E3D">
        <w:rPr>
          <w:rFonts w:ascii="Verdana" w:eastAsia="Arial" w:hAnsi="Verdana" w:cs="Arial"/>
          <w:sz w:val="20"/>
          <w:szCs w:val="20"/>
        </w:rPr>
        <w:t>t on</w:t>
      </w:r>
      <w:r w:rsidR="00A3246E" w:rsidRPr="002D7359">
        <w:rPr>
          <w:rFonts w:ascii="Verdana" w:eastAsia="Arial" w:hAnsi="Verdana" w:cs="Arial"/>
          <w:sz w:val="20"/>
          <w:szCs w:val="20"/>
        </w:rPr>
        <w:t xml:space="preserve"> any necessary action</w:t>
      </w:r>
      <w:r w:rsidR="00B1469D">
        <w:rPr>
          <w:rFonts w:ascii="Verdana" w:eastAsia="Arial" w:hAnsi="Verdana" w:cs="Arial"/>
          <w:sz w:val="20"/>
          <w:szCs w:val="20"/>
        </w:rPr>
        <w:t>.</w:t>
      </w:r>
    </w:p>
    <w:p w14:paraId="3782FABE" w14:textId="220D4C73" w:rsidR="00B1469D" w:rsidRPr="00B1469D" w:rsidRDefault="00B1469D" w:rsidP="00B1469D">
      <w:pPr>
        <w:spacing w:after="240"/>
        <w:ind w:firstLine="360"/>
        <w:rPr>
          <w:rFonts w:ascii="Verdana" w:eastAsia="Arial" w:hAnsi="Verdana" w:cs="Arial"/>
          <w:sz w:val="20"/>
          <w:szCs w:val="20"/>
        </w:rPr>
      </w:pPr>
      <w:r w:rsidRPr="00B1469D">
        <w:rPr>
          <w:rFonts w:ascii="Verdana" w:eastAsia="Arial" w:hAnsi="Verdana" w:cs="Arial"/>
          <w:sz w:val="20"/>
          <w:szCs w:val="20"/>
        </w:rPr>
        <w:t>Mike Attard</w:t>
      </w:r>
      <w:r w:rsidR="00E549F1">
        <w:rPr>
          <w:rFonts w:ascii="Verdana" w:eastAsia="Arial" w:hAnsi="Verdana" w:cs="Arial"/>
          <w:sz w:val="20"/>
          <w:szCs w:val="20"/>
        </w:rPr>
        <w:t xml:space="preserve"> </w:t>
      </w:r>
      <w:proofErr w:type="gramStart"/>
      <w:r w:rsidR="00E549F1">
        <w:rPr>
          <w:rFonts w:ascii="Verdana" w:eastAsia="Arial" w:hAnsi="Verdana" w:cs="Arial"/>
          <w:sz w:val="20"/>
          <w:szCs w:val="20"/>
        </w:rPr>
        <w:t>welcomed</w:t>
      </w:r>
      <w:r w:rsidRPr="00B1469D">
        <w:rPr>
          <w:rFonts w:ascii="Verdana" w:eastAsia="Arial" w:hAnsi="Verdana" w:cs="Arial"/>
          <w:sz w:val="20"/>
          <w:szCs w:val="20"/>
        </w:rPr>
        <w:t xml:space="preserve"> to</w:t>
      </w:r>
      <w:proofErr w:type="gramEnd"/>
      <w:r w:rsidRPr="00B1469D">
        <w:rPr>
          <w:rFonts w:ascii="Verdana" w:eastAsia="Arial" w:hAnsi="Verdana" w:cs="Arial"/>
          <w:sz w:val="20"/>
          <w:szCs w:val="20"/>
        </w:rPr>
        <w:t xml:space="preserve"> the council</w:t>
      </w:r>
    </w:p>
    <w:p w14:paraId="1036D1D3" w14:textId="28A04B91" w:rsidR="0033481C" w:rsidRDefault="0033481C" w:rsidP="003962B8">
      <w:pPr>
        <w:spacing w:after="240"/>
        <w:ind w:left="360"/>
        <w:rPr>
          <w:rFonts w:ascii="Verdana" w:eastAsia="Arial" w:hAnsi="Verdana" w:cs="Arial"/>
          <w:sz w:val="20"/>
          <w:szCs w:val="20"/>
        </w:rPr>
      </w:pPr>
      <w:r>
        <w:rPr>
          <w:rFonts w:ascii="Verdana" w:eastAsia="Arial" w:hAnsi="Verdana" w:cs="Arial"/>
          <w:sz w:val="20"/>
          <w:szCs w:val="20"/>
        </w:rPr>
        <w:t>Clerk reported positively on the recent WSALC annual meeting</w:t>
      </w:r>
      <w:r w:rsidR="00B1469D">
        <w:rPr>
          <w:rFonts w:ascii="Verdana" w:eastAsia="Arial" w:hAnsi="Verdana" w:cs="Arial"/>
          <w:sz w:val="20"/>
          <w:szCs w:val="20"/>
        </w:rPr>
        <w:t xml:space="preserve"> and encouraged Cllrs to attend next year</w:t>
      </w:r>
      <w:r w:rsidR="00826C1B">
        <w:rPr>
          <w:rFonts w:ascii="Verdana" w:eastAsia="Arial" w:hAnsi="Verdana" w:cs="Arial"/>
          <w:sz w:val="20"/>
          <w:szCs w:val="20"/>
        </w:rPr>
        <w:t>.</w:t>
      </w:r>
    </w:p>
    <w:p w14:paraId="7B396E1A" w14:textId="4039B43C" w:rsidR="003962B8" w:rsidRDefault="00826C1B" w:rsidP="003962B8">
      <w:pPr>
        <w:spacing w:after="240"/>
        <w:ind w:left="360"/>
        <w:rPr>
          <w:rFonts w:ascii="Verdana" w:eastAsia="Arial" w:hAnsi="Verdana" w:cs="Arial"/>
          <w:sz w:val="20"/>
          <w:szCs w:val="20"/>
        </w:rPr>
      </w:pPr>
      <w:r>
        <w:rPr>
          <w:rFonts w:ascii="Verdana" w:eastAsia="Arial" w:hAnsi="Verdana" w:cs="Arial"/>
          <w:sz w:val="20"/>
          <w:szCs w:val="20"/>
        </w:rPr>
        <w:t>Possible t</w:t>
      </w:r>
      <w:r w:rsidR="003962B8">
        <w:rPr>
          <w:rFonts w:ascii="Verdana" w:eastAsia="Arial" w:hAnsi="Verdana" w:cs="Arial"/>
          <w:sz w:val="20"/>
          <w:szCs w:val="20"/>
        </w:rPr>
        <w:t>ransfer of the car park from HDC was awaiting a business plan and other details</w:t>
      </w:r>
      <w:r>
        <w:rPr>
          <w:rFonts w:ascii="Verdana" w:eastAsia="Arial" w:hAnsi="Verdana" w:cs="Arial"/>
          <w:sz w:val="20"/>
          <w:szCs w:val="20"/>
        </w:rPr>
        <w:t xml:space="preserve"> to be forwarded to HDC</w:t>
      </w:r>
      <w:r w:rsidR="003962B8">
        <w:rPr>
          <w:rFonts w:ascii="Verdana" w:eastAsia="Arial" w:hAnsi="Verdana" w:cs="Arial"/>
          <w:sz w:val="20"/>
          <w:szCs w:val="20"/>
        </w:rPr>
        <w:t xml:space="preserve">, </w:t>
      </w:r>
      <w:r w:rsidR="00663081">
        <w:rPr>
          <w:rFonts w:ascii="Verdana" w:eastAsia="Arial" w:hAnsi="Verdana" w:cs="Arial"/>
          <w:sz w:val="20"/>
          <w:szCs w:val="20"/>
        </w:rPr>
        <w:t xml:space="preserve">clerk </w:t>
      </w:r>
      <w:r w:rsidR="003962B8">
        <w:rPr>
          <w:rFonts w:ascii="Verdana" w:eastAsia="Arial" w:hAnsi="Verdana" w:cs="Arial"/>
          <w:sz w:val="20"/>
          <w:szCs w:val="20"/>
        </w:rPr>
        <w:t xml:space="preserve">hoping to respond </w:t>
      </w:r>
      <w:r w:rsidR="00B470C4">
        <w:rPr>
          <w:rFonts w:ascii="Verdana" w:eastAsia="Arial" w:hAnsi="Verdana" w:cs="Arial"/>
          <w:sz w:val="20"/>
          <w:szCs w:val="20"/>
        </w:rPr>
        <w:t>within a few days.</w:t>
      </w:r>
    </w:p>
    <w:p w14:paraId="6590FDA7" w14:textId="70886786" w:rsidR="00B470C4" w:rsidRDefault="00B470C4" w:rsidP="003962B8">
      <w:pPr>
        <w:spacing w:after="240"/>
        <w:ind w:left="360"/>
        <w:rPr>
          <w:rFonts w:ascii="Verdana" w:eastAsia="Arial" w:hAnsi="Verdana" w:cs="Arial"/>
          <w:sz w:val="20"/>
          <w:szCs w:val="20"/>
        </w:rPr>
      </w:pPr>
      <w:r>
        <w:rPr>
          <w:rFonts w:ascii="Verdana" w:eastAsia="Arial" w:hAnsi="Verdana" w:cs="Arial"/>
          <w:sz w:val="20"/>
          <w:szCs w:val="20"/>
        </w:rPr>
        <w:t xml:space="preserve">Resilience plan should be ready for circulation </w:t>
      </w:r>
      <w:r w:rsidR="004026A3">
        <w:rPr>
          <w:rFonts w:ascii="Verdana" w:eastAsia="Arial" w:hAnsi="Verdana" w:cs="Arial"/>
          <w:sz w:val="20"/>
          <w:szCs w:val="20"/>
        </w:rPr>
        <w:t>and comment</w:t>
      </w:r>
      <w:r w:rsidR="008A1352">
        <w:rPr>
          <w:rFonts w:ascii="Verdana" w:eastAsia="Arial" w:hAnsi="Verdana" w:cs="Arial"/>
          <w:sz w:val="20"/>
          <w:szCs w:val="20"/>
        </w:rPr>
        <w:t>s</w:t>
      </w:r>
      <w:r w:rsidR="004026A3">
        <w:rPr>
          <w:rFonts w:ascii="Verdana" w:eastAsia="Arial" w:hAnsi="Verdana" w:cs="Arial"/>
          <w:sz w:val="20"/>
          <w:szCs w:val="20"/>
        </w:rPr>
        <w:t xml:space="preserve"> </w:t>
      </w:r>
      <w:r>
        <w:rPr>
          <w:rFonts w:ascii="Verdana" w:eastAsia="Arial" w:hAnsi="Verdana" w:cs="Arial"/>
          <w:sz w:val="20"/>
          <w:szCs w:val="20"/>
        </w:rPr>
        <w:t>before January’s meeting.</w:t>
      </w:r>
    </w:p>
    <w:p w14:paraId="34269FBD" w14:textId="44216E9F" w:rsidR="00B470C4" w:rsidRDefault="008A1352" w:rsidP="003962B8">
      <w:pPr>
        <w:spacing w:after="240"/>
        <w:ind w:left="360"/>
        <w:rPr>
          <w:rFonts w:ascii="Verdana" w:eastAsia="Arial" w:hAnsi="Verdana" w:cs="Arial"/>
          <w:sz w:val="20"/>
          <w:szCs w:val="20"/>
        </w:rPr>
      </w:pPr>
      <w:r>
        <w:rPr>
          <w:rFonts w:ascii="Verdana" w:eastAsia="Arial" w:hAnsi="Verdana" w:cs="Arial"/>
          <w:sz w:val="20"/>
          <w:szCs w:val="20"/>
        </w:rPr>
        <w:t>The rogue b</w:t>
      </w:r>
      <w:r w:rsidR="005D1909">
        <w:rPr>
          <w:rFonts w:ascii="Verdana" w:eastAsia="Arial" w:hAnsi="Verdana" w:cs="Arial"/>
          <w:sz w:val="20"/>
          <w:szCs w:val="20"/>
        </w:rPr>
        <w:t>in in</w:t>
      </w:r>
      <w:r w:rsidR="00D33AFD">
        <w:rPr>
          <w:rFonts w:ascii="Verdana" w:eastAsia="Arial" w:hAnsi="Verdana" w:cs="Arial"/>
          <w:sz w:val="20"/>
          <w:szCs w:val="20"/>
        </w:rPr>
        <w:t xml:space="preserve"> the</w:t>
      </w:r>
      <w:r w:rsidR="005D1909">
        <w:rPr>
          <w:rFonts w:ascii="Verdana" w:eastAsia="Arial" w:hAnsi="Verdana" w:cs="Arial"/>
          <w:sz w:val="20"/>
          <w:szCs w:val="20"/>
        </w:rPr>
        <w:t xml:space="preserve"> car park and dumpy ba</w:t>
      </w:r>
      <w:r>
        <w:rPr>
          <w:rFonts w:ascii="Verdana" w:eastAsia="Arial" w:hAnsi="Verdana" w:cs="Arial"/>
          <w:sz w:val="20"/>
          <w:szCs w:val="20"/>
        </w:rPr>
        <w:t>g</w:t>
      </w:r>
      <w:r w:rsidR="005D1909">
        <w:rPr>
          <w:rFonts w:ascii="Verdana" w:eastAsia="Arial" w:hAnsi="Verdana" w:cs="Arial"/>
          <w:sz w:val="20"/>
          <w:szCs w:val="20"/>
        </w:rPr>
        <w:t xml:space="preserve"> in rec </w:t>
      </w:r>
      <w:r w:rsidR="004026A3">
        <w:rPr>
          <w:rFonts w:ascii="Verdana" w:eastAsia="Arial" w:hAnsi="Verdana" w:cs="Arial"/>
          <w:sz w:val="20"/>
          <w:szCs w:val="20"/>
        </w:rPr>
        <w:t xml:space="preserve">playground </w:t>
      </w:r>
      <w:r w:rsidR="005D1909">
        <w:rPr>
          <w:rFonts w:ascii="Verdana" w:eastAsia="Arial" w:hAnsi="Verdana" w:cs="Arial"/>
          <w:sz w:val="20"/>
          <w:szCs w:val="20"/>
        </w:rPr>
        <w:t>have bee</w:t>
      </w:r>
      <w:r w:rsidR="00D1555E">
        <w:rPr>
          <w:rFonts w:ascii="Verdana" w:eastAsia="Arial" w:hAnsi="Verdana" w:cs="Arial"/>
          <w:sz w:val="20"/>
          <w:szCs w:val="20"/>
        </w:rPr>
        <w:t>n</w:t>
      </w:r>
      <w:r w:rsidR="005D1909">
        <w:rPr>
          <w:rFonts w:ascii="Verdana" w:eastAsia="Arial" w:hAnsi="Verdana" w:cs="Arial"/>
          <w:sz w:val="20"/>
          <w:szCs w:val="20"/>
        </w:rPr>
        <w:t xml:space="preserve"> removed by HDC.</w:t>
      </w:r>
    </w:p>
    <w:p w14:paraId="095DBAF9" w14:textId="08503022" w:rsidR="005D1909" w:rsidRDefault="005D1909" w:rsidP="003962B8">
      <w:pPr>
        <w:spacing w:after="240"/>
        <w:ind w:left="360"/>
        <w:rPr>
          <w:rFonts w:ascii="Verdana" w:eastAsia="Arial" w:hAnsi="Verdana" w:cs="Arial"/>
          <w:sz w:val="20"/>
          <w:szCs w:val="20"/>
        </w:rPr>
      </w:pPr>
      <w:r>
        <w:rPr>
          <w:rFonts w:ascii="Verdana" w:eastAsia="Arial" w:hAnsi="Verdana" w:cs="Arial"/>
          <w:sz w:val="20"/>
          <w:szCs w:val="20"/>
        </w:rPr>
        <w:t>Water neutrality</w:t>
      </w:r>
      <w:r w:rsidR="00D1555E">
        <w:rPr>
          <w:rFonts w:ascii="Verdana" w:eastAsia="Arial" w:hAnsi="Verdana" w:cs="Arial"/>
          <w:sz w:val="20"/>
          <w:szCs w:val="20"/>
        </w:rPr>
        <w:t xml:space="preserve"> WSCC / Natural England</w:t>
      </w:r>
      <w:r w:rsidR="00D33AFD">
        <w:rPr>
          <w:rFonts w:ascii="Verdana" w:eastAsia="Arial" w:hAnsi="Verdana" w:cs="Arial"/>
          <w:sz w:val="20"/>
          <w:szCs w:val="20"/>
        </w:rPr>
        <w:t xml:space="preserve"> removal of restrictions</w:t>
      </w:r>
      <w:r w:rsidR="00CB6DE5">
        <w:rPr>
          <w:rFonts w:ascii="Verdana" w:eastAsia="Arial" w:hAnsi="Verdana" w:cs="Arial"/>
          <w:sz w:val="20"/>
          <w:szCs w:val="20"/>
        </w:rPr>
        <w:t xml:space="preserve"> issue discussed, time will tell.</w:t>
      </w:r>
    </w:p>
    <w:p w14:paraId="2A7D3ED3" w14:textId="5A65ABE9" w:rsidR="00CB6DE5" w:rsidRDefault="00CB6DE5" w:rsidP="003962B8">
      <w:pPr>
        <w:spacing w:after="240"/>
        <w:ind w:left="360"/>
        <w:rPr>
          <w:rFonts w:ascii="Verdana" w:eastAsia="Arial" w:hAnsi="Verdana" w:cs="Arial"/>
          <w:sz w:val="20"/>
          <w:szCs w:val="20"/>
        </w:rPr>
      </w:pPr>
      <w:r>
        <w:rPr>
          <w:rFonts w:ascii="Verdana" w:eastAsia="Arial" w:hAnsi="Verdana" w:cs="Arial"/>
          <w:sz w:val="20"/>
          <w:szCs w:val="20"/>
        </w:rPr>
        <w:t xml:space="preserve">More revised or </w:t>
      </w:r>
      <w:r w:rsidR="00D70603">
        <w:rPr>
          <w:rFonts w:ascii="Verdana" w:eastAsia="Arial" w:hAnsi="Verdana" w:cs="Arial"/>
          <w:sz w:val="20"/>
          <w:szCs w:val="20"/>
        </w:rPr>
        <w:t>policies to be forwarded by clerk over coming months, clerk to send advance list of the same to council.</w:t>
      </w:r>
    </w:p>
    <w:p w14:paraId="0903D4A9" w14:textId="0633A5B5" w:rsidR="001E191B" w:rsidRDefault="001E191B" w:rsidP="003962B8">
      <w:pPr>
        <w:spacing w:after="240"/>
        <w:ind w:left="360"/>
        <w:rPr>
          <w:rFonts w:ascii="Verdana" w:eastAsia="Arial" w:hAnsi="Verdana" w:cs="Arial"/>
          <w:sz w:val="20"/>
          <w:szCs w:val="20"/>
        </w:rPr>
      </w:pPr>
      <w:r>
        <w:rPr>
          <w:rFonts w:ascii="Verdana" w:eastAsia="Arial" w:hAnsi="Verdana" w:cs="Arial"/>
          <w:sz w:val="20"/>
          <w:szCs w:val="20"/>
        </w:rPr>
        <w:t xml:space="preserve">4 </w:t>
      </w:r>
      <w:proofErr w:type="gramStart"/>
      <w:r w:rsidR="00931F9B">
        <w:rPr>
          <w:rFonts w:ascii="Verdana" w:eastAsia="Arial" w:hAnsi="Verdana" w:cs="Arial"/>
          <w:sz w:val="20"/>
          <w:szCs w:val="20"/>
        </w:rPr>
        <w:t>nr</w:t>
      </w:r>
      <w:proofErr w:type="gramEnd"/>
      <w:r w:rsidR="00931F9B">
        <w:rPr>
          <w:rFonts w:ascii="Verdana" w:eastAsia="Arial" w:hAnsi="Verdana" w:cs="Arial"/>
          <w:sz w:val="20"/>
          <w:szCs w:val="20"/>
        </w:rPr>
        <w:t xml:space="preserve"> </w:t>
      </w:r>
      <w:r>
        <w:rPr>
          <w:rFonts w:ascii="Verdana" w:eastAsia="Arial" w:hAnsi="Verdana" w:cs="Arial"/>
          <w:sz w:val="20"/>
          <w:szCs w:val="20"/>
        </w:rPr>
        <w:t xml:space="preserve">Complaints against the clerk </w:t>
      </w:r>
      <w:r w:rsidR="00E1559A">
        <w:rPr>
          <w:rFonts w:ascii="Verdana" w:eastAsia="Arial" w:hAnsi="Verdana" w:cs="Arial"/>
          <w:sz w:val="20"/>
          <w:szCs w:val="20"/>
        </w:rPr>
        <w:t>were</w:t>
      </w:r>
      <w:r w:rsidR="00EF27A4">
        <w:rPr>
          <w:rFonts w:ascii="Verdana" w:eastAsia="Arial" w:hAnsi="Verdana" w:cs="Arial"/>
          <w:sz w:val="20"/>
          <w:szCs w:val="20"/>
        </w:rPr>
        <w:t xml:space="preserve"> previously</w:t>
      </w:r>
      <w:r>
        <w:rPr>
          <w:rFonts w:ascii="Verdana" w:eastAsia="Arial" w:hAnsi="Verdana" w:cs="Arial"/>
          <w:sz w:val="20"/>
          <w:szCs w:val="20"/>
        </w:rPr>
        <w:t xml:space="preserve"> received</w:t>
      </w:r>
      <w:r w:rsidR="00093E01">
        <w:rPr>
          <w:rFonts w:ascii="Verdana" w:eastAsia="Arial" w:hAnsi="Verdana" w:cs="Arial"/>
          <w:sz w:val="20"/>
          <w:szCs w:val="20"/>
        </w:rPr>
        <w:t>,</w:t>
      </w:r>
      <w:r>
        <w:rPr>
          <w:rFonts w:ascii="Verdana" w:eastAsia="Arial" w:hAnsi="Verdana" w:cs="Arial"/>
          <w:sz w:val="20"/>
          <w:szCs w:val="20"/>
        </w:rPr>
        <w:t xml:space="preserve"> one dismissed and 3 not upheld.</w:t>
      </w:r>
      <w:r w:rsidR="00A33B29">
        <w:rPr>
          <w:rFonts w:ascii="Verdana" w:eastAsia="Arial" w:hAnsi="Verdana" w:cs="Arial"/>
          <w:sz w:val="20"/>
          <w:szCs w:val="20"/>
        </w:rPr>
        <w:t xml:space="preserve"> </w:t>
      </w:r>
    </w:p>
    <w:p w14:paraId="608C946A" w14:textId="2CC56436" w:rsidR="009347D0" w:rsidRDefault="009347D0" w:rsidP="003962B8">
      <w:pPr>
        <w:spacing w:after="240"/>
        <w:ind w:left="360"/>
        <w:rPr>
          <w:rFonts w:ascii="Verdana" w:eastAsia="Arial" w:hAnsi="Verdana" w:cs="Arial"/>
          <w:sz w:val="20"/>
          <w:szCs w:val="20"/>
        </w:rPr>
      </w:pPr>
      <w:r>
        <w:rPr>
          <w:rFonts w:ascii="Verdana" w:eastAsia="Arial" w:hAnsi="Verdana" w:cs="Arial"/>
          <w:sz w:val="20"/>
          <w:szCs w:val="20"/>
        </w:rPr>
        <w:t xml:space="preserve">Petition received </w:t>
      </w:r>
      <w:proofErr w:type="gramStart"/>
      <w:r>
        <w:rPr>
          <w:rFonts w:ascii="Verdana" w:eastAsia="Arial" w:hAnsi="Verdana" w:cs="Arial"/>
          <w:sz w:val="20"/>
          <w:szCs w:val="20"/>
        </w:rPr>
        <w:t>complaining</w:t>
      </w:r>
      <w:proofErr w:type="gramEnd"/>
      <w:r>
        <w:rPr>
          <w:rFonts w:ascii="Verdana" w:eastAsia="Arial" w:hAnsi="Verdana" w:cs="Arial"/>
          <w:sz w:val="20"/>
          <w:szCs w:val="20"/>
        </w:rPr>
        <w:t xml:space="preserve"> about the clerk signed by a small number of parishioners</w:t>
      </w:r>
      <w:r w:rsidR="00307047">
        <w:rPr>
          <w:rFonts w:ascii="Verdana" w:eastAsia="Arial" w:hAnsi="Verdana" w:cs="Arial"/>
          <w:sz w:val="20"/>
          <w:szCs w:val="20"/>
        </w:rPr>
        <w:t>.</w:t>
      </w:r>
    </w:p>
    <w:p w14:paraId="23903114" w14:textId="52822E65" w:rsidR="00EA019F" w:rsidRDefault="00EA019F" w:rsidP="003962B8">
      <w:pPr>
        <w:spacing w:after="240"/>
        <w:ind w:left="360"/>
        <w:rPr>
          <w:rFonts w:ascii="Verdana" w:eastAsia="Arial" w:hAnsi="Verdana" w:cs="Arial"/>
          <w:sz w:val="20"/>
          <w:szCs w:val="20"/>
        </w:rPr>
      </w:pPr>
      <w:r>
        <w:rPr>
          <w:rFonts w:ascii="Verdana" w:eastAsia="Arial" w:hAnsi="Verdana" w:cs="Arial"/>
          <w:sz w:val="20"/>
          <w:szCs w:val="20"/>
        </w:rPr>
        <w:t xml:space="preserve">Correspondence received from a parishioner regarding local government </w:t>
      </w:r>
      <w:r w:rsidR="001F0350">
        <w:rPr>
          <w:rFonts w:ascii="Verdana" w:eastAsia="Arial" w:hAnsi="Verdana" w:cs="Arial"/>
          <w:sz w:val="20"/>
          <w:szCs w:val="20"/>
        </w:rPr>
        <w:t xml:space="preserve">reorganization, clerk has replied with a comprehensive </w:t>
      </w:r>
      <w:r w:rsidR="003D6A65">
        <w:rPr>
          <w:rFonts w:ascii="Verdana" w:eastAsia="Arial" w:hAnsi="Verdana" w:cs="Arial"/>
          <w:sz w:val="20"/>
          <w:szCs w:val="20"/>
        </w:rPr>
        <w:t>update</w:t>
      </w:r>
      <w:r w:rsidR="001521F6">
        <w:rPr>
          <w:rFonts w:ascii="Verdana" w:eastAsia="Arial" w:hAnsi="Verdana" w:cs="Arial"/>
          <w:sz w:val="20"/>
          <w:szCs w:val="20"/>
        </w:rPr>
        <w:t>.</w:t>
      </w:r>
    </w:p>
    <w:p w14:paraId="0AB40E3B" w14:textId="44DCE5C1" w:rsidR="00541CA3" w:rsidRPr="006A1A33" w:rsidRDefault="00541CA3" w:rsidP="003962B8">
      <w:pPr>
        <w:spacing w:after="240"/>
        <w:ind w:left="360"/>
        <w:rPr>
          <w:rFonts w:ascii="Verdana" w:eastAsia="Arial" w:hAnsi="Verdana" w:cs="Arial"/>
          <w:sz w:val="20"/>
          <w:szCs w:val="20"/>
        </w:rPr>
      </w:pPr>
      <w:r>
        <w:rPr>
          <w:rFonts w:ascii="Verdana" w:eastAsia="Arial" w:hAnsi="Verdana" w:cs="Arial"/>
          <w:sz w:val="20"/>
          <w:szCs w:val="20"/>
        </w:rPr>
        <w:t xml:space="preserve">Operation Watershed works </w:t>
      </w:r>
      <w:r w:rsidR="001521F6">
        <w:rPr>
          <w:rFonts w:ascii="Verdana" w:eastAsia="Arial" w:hAnsi="Verdana" w:cs="Arial"/>
          <w:sz w:val="20"/>
          <w:szCs w:val="20"/>
        </w:rPr>
        <w:t>to the middle / top field and to the east of Newlands Gard</w:t>
      </w:r>
      <w:r w:rsidR="009E3CA5">
        <w:rPr>
          <w:rFonts w:ascii="Verdana" w:eastAsia="Arial" w:hAnsi="Verdana" w:cs="Arial"/>
          <w:sz w:val="20"/>
          <w:szCs w:val="20"/>
        </w:rPr>
        <w:t>e</w:t>
      </w:r>
      <w:r w:rsidR="001521F6">
        <w:rPr>
          <w:rFonts w:ascii="Verdana" w:eastAsia="Arial" w:hAnsi="Verdana" w:cs="Arial"/>
          <w:sz w:val="20"/>
          <w:szCs w:val="20"/>
        </w:rPr>
        <w:t xml:space="preserve">ns </w:t>
      </w:r>
      <w:r>
        <w:rPr>
          <w:rFonts w:ascii="Verdana" w:eastAsia="Arial" w:hAnsi="Verdana" w:cs="Arial"/>
          <w:sz w:val="20"/>
          <w:szCs w:val="20"/>
        </w:rPr>
        <w:t>are completed.</w:t>
      </w:r>
    </w:p>
    <w:p w14:paraId="2C084912" w14:textId="7B44AB27" w:rsidR="002D2FC0" w:rsidRPr="00F413E8" w:rsidRDefault="00213BA6" w:rsidP="00A43F38">
      <w:pPr>
        <w:pStyle w:val="ListParagraph"/>
        <w:numPr>
          <w:ilvl w:val="0"/>
          <w:numId w:val="4"/>
        </w:numPr>
        <w:spacing w:after="240"/>
        <w:rPr>
          <w:rFonts w:ascii="Verdana" w:eastAsia="Arial" w:hAnsi="Verdana" w:cs="Arial"/>
          <w:sz w:val="20"/>
          <w:szCs w:val="20"/>
        </w:rPr>
      </w:pPr>
      <w:r w:rsidRPr="00386644">
        <w:rPr>
          <w:rFonts w:ascii="Verdana" w:eastAsia="Arial" w:hAnsi="Verdana" w:cs="Arial"/>
          <w:sz w:val="20"/>
          <w:szCs w:val="20"/>
        </w:rPr>
        <w:t xml:space="preserve">Finance </w:t>
      </w:r>
      <w:r w:rsidR="00CD3DFC">
        <w:rPr>
          <w:rFonts w:ascii="Verdana" w:eastAsia="Arial" w:hAnsi="Verdana" w:cs="Arial"/>
          <w:sz w:val="20"/>
          <w:szCs w:val="20"/>
        </w:rPr>
        <w:t>–</w:t>
      </w:r>
      <w:r w:rsidRPr="00386644">
        <w:rPr>
          <w:rFonts w:ascii="Verdana" w:eastAsia="Arial" w:hAnsi="Verdana" w:cs="Arial"/>
          <w:sz w:val="20"/>
          <w:szCs w:val="20"/>
        </w:rPr>
        <w:t xml:space="preserve"> t</w:t>
      </w:r>
      <w:r w:rsidR="00077CD9" w:rsidRPr="00386644">
        <w:rPr>
          <w:rFonts w:ascii="Verdana" w:eastAsia="Arial" w:hAnsi="Verdana" w:cs="Arial"/>
          <w:sz w:val="20"/>
          <w:szCs w:val="20"/>
        </w:rPr>
        <w:t xml:space="preserve">o </w:t>
      </w:r>
      <w:r w:rsidR="00871F12" w:rsidRPr="00386644">
        <w:rPr>
          <w:rFonts w:ascii="Verdana" w:eastAsia="Arial" w:hAnsi="Verdana" w:cs="Arial"/>
          <w:sz w:val="20"/>
          <w:szCs w:val="20"/>
        </w:rPr>
        <w:t>r</w:t>
      </w:r>
      <w:r w:rsidR="00077CD9" w:rsidRPr="00386644">
        <w:rPr>
          <w:rFonts w:ascii="Verdana" w:eastAsia="Arial" w:hAnsi="Verdana" w:cs="Arial"/>
          <w:sz w:val="20"/>
          <w:szCs w:val="20"/>
        </w:rPr>
        <w:t xml:space="preserve">eceive </w:t>
      </w:r>
      <w:r w:rsidR="00871F12" w:rsidRPr="00386644">
        <w:rPr>
          <w:rFonts w:ascii="Verdana" w:eastAsia="Arial" w:hAnsi="Verdana" w:cs="Arial"/>
          <w:sz w:val="20"/>
          <w:szCs w:val="20"/>
        </w:rPr>
        <w:t xml:space="preserve">and agree </w:t>
      </w:r>
      <w:r w:rsidR="00077CD9" w:rsidRPr="00386644">
        <w:rPr>
          <w:rFonts w:ascii="Verdana" w:eastAsia="Arial" w:hAnsi="Verdana" w:cs="Arial"/>
          <w:sz w:val="20"/>
          <w:szCs w:val="20"/>
        </w:rPr>
        <w:t>Bank Reconciliation</w:t>
      </w:r>
      <w:r w:rsidR="001E3F48" w:rsidRPr="00386644">
        <w:rPr>
          <w:rFonts w:ascii="Verdana" w:eastAsia="Arial" w:hAnsi="Verdana" w:cs="Arial"/>
          <w:sz w:val="20"/>
          <w:szCs w:val="20"/>
        </w:rPr>
        <w:t>s</w:t>
      </w:r>
      <w:r w:rsidR="00D17F31" w:rsidRPr="00386644">
        <w:rPr>
          <w:rFonts w:ascii="Verdana" w:eastAsia="Arial" w:hAnsi="Verdana" w:cs="Arial"/>
          <w:sz w:val="20"/>
          <w:szCs w:val="20"/>
        </w:rPr>
        <w:t xml:space="preserve"> for </w:t>
      </w:r>
      <w:r w:rsidR="007E3735">
        <w:rPr>
          <w:rFonts w:ascii="Verdana" w:eastAsia="Arial" w:hAnsi="Verdana" w:cs="Arial"/>
          <w:sz w:val="20"/>
          <w:szCs w:val="20"/>
        </w:rPr>
        <w:t>September and October</w:t>
      </w:r>
      <w:r w:rsidR="000B3B9F" w:rsidRPr="00386644">
        <w:rPr>
          <w:rFonts w:ascii="Verdana" w:eastAsia="Arial" w:hAnsi="Verdana" w:cs="Arial"/>
          <w:sz w:val="20"/>
          <w:szCs w:val="20"/>
        </w:rPr>
        <w:t xml:space="preserve"> 202</w:t>
      </w:r>
      <w:r w:rsidR="002873D5">
        <w:rPr>
          <w:rFonts w:ascii="Verdana" w:eastAsia="Arial" w:hAnsi="Verdana" w:cs="Arial"/>
          <w:sz w:val="20"/>
          <w:szCs w:val="20"/>
        </w:rPr>
        <w:t>5</w:t>
      </w:r>
      <w:r w:rsidR="005B786C">
        <w:rPr>
          <w:rFonts w:ascii="Verdana" w:eastAsia="Arial" w:hAnsi="Verdana" w:cs="Arial"/>
          <w:sz w:val="20"/>
          <w:szCs w:val="20"/>
        </w:rPr>
        <w:t xml:space="preserve"> &amp; </w:t>
      </w:r>
      <w:r w:rsidR="00261D70">
        <w:rPr>
          <w:rFonts w:ascii="Verdana" w:eastAsia="Arial" w:hAnsi="Verdana" w:cs="Arial"/>
          <w:sz w:val="20"/>
          <w:szCs w:val="20"/>
        </w:rPr>
        <w:t xml:space="preserve">discuss / </w:t>
      </w:r>
      <w:r w:rsidR="005B786C">
        <w:rPr>
          <w:rFonts w:ascii="Verdana" w:eastAsia="Arial" w:hAnsi="Verdana" w:cs="Arial"/>
          <w:sz w:val="20"/>
          <w:szCs w:val="20"/>
        </w:rPr>
        <w:t xml:space="preserve">approve the budget &amp; </w:t>
      </w:r>
      <w:r w:rsidR="003812AD">
        <w:rPr>
          <w:rFonts w:ascii="Verdana" w:eastAsia="Arial" w:hAnsi="Verdana" w:cs="Arial"/>
          <w:sz w:val="20"/>
          <w:szCs w:val="20"/>
        </w:rPr>
        <w:t xml:space="preserve">subsequent </w:t>
      </w:r>
      <w:r w:rsidR="005B786C">
        <w:rPr>
          <w:rFonts w:ascii="Verdana" w:eastAsia="Arial" w:hAnsi="Verdana" w:cs="Arial"/>
          <w:sz w:val="20"/>
          <w:szCs w:val="20"/>
        </w:rPr>
        <w:t>precept</w:t>
      </w:r>
      <w:r w:rsidR="00AB5538">
        <w:rPr>
          <w:rFonts w:ascii="Verdana" w:eastAsia="Arial" w:hAnsi="Verdana" w:cs="Arial"/>
          <w:sz w:val="20"/>
          <w:szCs w:val="20"/>
        </w:rPr>
        <w:t xml:space="preserve"> for 202</w:t>
      </w:r>
      <w:r w:rsidR="004A1367">
        <w:rPr>
          <w:rFonts w:ascii="Verdana" w:eastAsia="Arial" w:hAnsi="Verdana" w:cs="Arial"/>
          <w:sz w:val="20"/>
          <w:szCs w:val="20"/>
        </w:rPr>
        <w:t>5 / 26.</w:t>
      </w:r>
      <w:r w:rsidR="00B3536E">
        <w:rPr>
          <w:rFonts w:ascii="Verdana" w:eastAsia="Arial" w:hAnsi="Verdana" w:cs="Arial"/>
          <w:sz w:val="20"/>
          <w:szCs w:val="20"/>
        </w:rPr>
        <w:t xml:space="preserve"> Bank reconciliations, financial statements and cash book statements agreed and signed</w:t>
      </w:r>
      <w:r w:rsidR="009D7026">
        <w:rPr>
          <w:rFonts w:ascii="Verdana" w:eastAsia="Arial" w:hAnsi="Verdana" w:cs="Arial"/>
          <w:sz w:val="20"/>
          <w:szCs w:val="20"/>
        </w:rPr>
        <w:t>. Budget &amp; precept agreed as approved by Financial committee</w:t>
      </w:r>
      <w:r w:rsidR="000B0EC3">
        <w:rPr>
          <w:rFonts w:ascii="Verdana" w:eastAsia="Arial" w:hAnsi="Verdana" w:cs="Arial"/>
          <w:sz w:val="20"/>
          <w:szCs w:val="20"/>
        </w:rPr>
        <w:t xml:space="preserve">, </w:t>
      </w:r>
      <w:r w:rsidR="000D48BC">
        <w:rPr>
          <w:rFonts w:ascii="Verdana" w:eastAsia="Arial" w:hAnsi="Verdana" w:cs="Arial"/>
          <w:sz w:val="20"/>
          <w:szCs w:val="20"/>
        </w:rPr>
        <w:t>the</w:t>
      </w:r>
      <w:r w:rsidR="001652B8">
        <w:rPr>
          <w:rFonts w:ascii="Verdana" w:eastAsia="Arial" w:hAnsi="Verdana" w:cs="Arial"/>
          <w:sz w:val="20"/>
          <w:szCs w:val="20"/>
        </w:rPr>
        <w:t xml:space="preserve"> additional</w:t>
      </w:r>
      <w:r w:rsidR="000D48BC">
        <w:rPr>
          <w:rFonts w:ascii="Verdana" w:eastAsia="Arial" w:hAnsi="Verdana" w:cs="Arial"/>
          <w:sz w:val="20"/>
          <w:szCs w:val="20"/>
        </w:rPr>
        <w:t xml:space="preserve"> </w:t>
      </w:r>
      <w:r w:rsidR="001652B8">
        <w:rPr>
          <w:rFonts w:ascii="Verdana" w:eastAsia="Arial" w:hAnsi="Verdana" w:cs="Arial"/>
          <w:sz w:val="20"/>
          <w:szCs w:val="20"/>
        </w:rPr>
        <w:t>allowances</w:t>
      </w:r>
      <w:r w:rsidR="000D48BC">
        <w:rPr>
          <w:rFonts w:ascii="Verdana" w:eastAsia="Arial" w:hAnsi="Verdana" w:cs="Arial"/>
          <w:sz w:val="20"/>
          <w:szCs w:val="20"/>
        </w:rPr>
        <w:t xml:space="preserve"> </w:t>
      </w:r>
      <w:r w:rsidR="00194598">
        <w:rPr>
          <w:rFonts w:ascii="Verdana" w:eastAsia="Arial" w:hAnsi="Verdana" w:cs="Arial"/>
          <w:sz w:val="20"/>
          <w:szCs w:val="20"/>
        </w:rPr>
        <w:t>proposed by the clerk were rejected. C</w:t>
      </w:r>
      <w:r w:rsidR="000B0EC3">
        <w:rPr>
          <w:rFonts w:ascii="Verdana" w:eastAsia="Arial" w:hAnsi="Verdana" w:cs="Arial"/>
          <w:sz w:val="20"/>
          <w:szCs w:val="20"/>
        </w:rPr>
        <w:t>lerk to write to parish explaining reason</w:t>
      </w:r>
      <w:r w:rsidR="00905428">
        <w:rPr>
          <w:rFonts w:ascii="Verdana" w:eastAsia="Arial" w:hAnsi="Verdana" w:cs="Arial"/>
          <w:sz w:val="20"/>
          <w:szCs w:val="20"/>
        </w:rPr>
        <w:t>s</w:t>
      </w:r>
      <w:r w:rsidR="000B0EC3">
        <w:rPr>
          <w:rFonts w:ascii="Verdana" w:eastAsia="Arial" w:hAnsi="Verdana" w:cs="Arial"/>
          <w:sz w:val="20"/>
          <w:szCs w:val="20"/>
        </w:rPr>
        <w:t xml:space="preserve"> for budget increase</w:t>
      </w:r>
      <w:r w:rsidR="00BE2586">
        <w:rPr>
          <w:rFonts w:ascii="Verdana" w:eastAsia="Arial" w:hAnsi="Verdana" w:cs="Arial"/>
          <w:sz w:val="20"/>
          <w:szCs w:val="20"/>
        </w:rPr>
        <w:t>.</w:t>
      </w:r>
      <w:r w:rsidR="00293399">
        <w:rPr>
          <w:rFonts w:ascii="Verdana" w:eastAsia="Arial" w:hAnsi="Verdana" w:cs="Arial"/>
          <w:sz w:val="20"/>
          <w:szCs w:val="20"/>
        </w:rPr>
        <w:t xml:space="preserve"> Finance committee meeting minutes to be circulated throughout full council.</w:t>
      </w:r>
    </w:p>
    <w:p w14:paraId="7D777886" w14:textId="7A09D952" w:rsidR="00A43F38" w:rsidRDefault="00337FA1" w:rsidP="00A43F38">
      <w:pPr>
        <w:pStyle w:val="ListParagraph"/>
        <w:numPr>
          <w:ilvl w:val="0"/>
          <w:numId w:val="4"/>
        </w:numPr>
        <w:spacing w:after="240"/>
        <w:rPr>
          <w:rFonts w:ascii="Verdana" w:eastAsia="Arial" w:hAnsi="Verdana" w:cs="Arial"/>
          <w:sz w:val="20"/>
          <w:szCs w:val="20"/>
        </w:rPr>
      </w:pPr>
      <w:r>
        <w:rPr>
          <w:rFonts w:ascii="Verdana" w:eastAsia="Arial" w:hAnsi="Verdana" w:cs="Arial"/>
          <w:sz w:val="20"/>
          <w:szCs w:val="20"/>
        </w:rPr>
        <w:t xml:space="preserve">Proposal to adopt the </w:t>
      </w:r>
      <w:r w:rsidR="00A43F38">
        <w:rPr>
          <w:rFonts w:ascii="Verdana" w:eastAsia="Arial" w:hAnsi="Verdana" w:cs="Arial"/>
          <w:sz w:val="20"/>
          <w:szCs w:val="20"/>
        </w:rPr>
        <w:t>decommissioned telephone kiosk in Amberley square</w:t>
      </w:r>
      <w:r w:rsidR="00A77AEA">
        <w:rPr>
          <w:rFonts w:ascii="Verdana" w:eastAsia="Arial" w:hAnsi="Verdana" w:cs="Arial"/>
          <w:sz w:val="20"/>
          <w:szCs w:val="20"/>
        </w:rPr>
        <w:t xml:space="preserve"> – Agreed to be adopted, clerk to organise a Gaggle survey</w:t>
      </w:r>
      <w:r w:rsidR="00463DE2">
        <w:rPr>
          <w:rFonts w:ascii="Verdana" w:eastAsia="Arial" w:hAnsi="Verdana" w:cs="Arial"/>
          <w:sz w:val="20"/>
          <w:szCs w:val="20"/>
        </w:rPr>
        <w:t xml:space="preserve"> for </w:t>
      </w:r>
      <w:r w:rsidR="003B00D5">
        <w:rPr>
          <w:rFonts w:ascii="Verdana" w:eastAsia="Arial" w:hAnsi="Verdana" w:cs="Arial"/>
          <w:sz w:val="20"/>
          <w:szCs w:val="20"/>
        </w:rPr>
        <w:t>use</w:t>
      </w:r>
      <w:r w:rsidR="00463DE2">
        <w:rPr>
          <w:rFonts w:ascii="Verdana" w:eastAsia="Arial" w:hAnsi="Verdana" w:cs="Arial"/>
          <w:sz w:val="20"/>
          <w:szCs w:val="20"/>
        </w:rPr>
        <w:t>.</w:t>
      </w:r>
    </w:p>
    <w:p w14:paraId="522F5744" w14:textId="28AE966E" w:rsidR="00065041" w:rsidRDefault="0069785C" w:rsidP="0067369D">
      <w:pPr>
        <w:pStyle w:val="ListParagraph"/>
        <w:numPr>
          <w:ilvl w:val="0"/>
          <w:numId w:val="4"/>
        </w:numPr>
        <w:spacing w:after="240"/>
        <w:rPr>
          <w:rFonts w:ascii="Verdana" w:eastAsia="Arial" w:hAnsi="Verdana" w:cs="Arial"/>
          <w:sz w:val="20"/>
          <w:szCs w:val="20"/>
        </w:rPr>
      </w:pPr>
      <w:r>
        <w:rPr>
          <w:rFonts w:ascii="Verdana" w:eastAsia="Arial" w:hAnsi="Verdana" w:cs="Arial"/>
          <w:sz w:val="20"/>
          <w:szCs w:val="20"/>
        </w:rPr>
        <w:t xml:space="preserve">Meeting dates </w:t>
      </w:r>
      <w:r w:rsidR="006F30EC">
        <w:rPr>
          <w:rFonts w:ascii="Verdana" w:eastAsia="Arial" w:hAnsi="Verdana" w:cs="Arial"/>
          <w:sz w:val="20"/>
          <w:szCs w:val="20"/>
        </w:rPr>
        <w:t>for 2026 / 27</w:t>
      </w:r>
      <w:r w:rsidR="000E5010">
        <w:rPr>
          <w:rFonts w:ascii="Verdana" w:eastAsia="Arial" w:hAnsi="Verdana" w:cs="Arial"/>
          <w:sz w:val="20"/>
          <w:szCs w:val="20"/>
        </w:rPr>
        <w:t xml:space="preserve"> – Agreed, </w:t>
      </w:r>
      <w:r w:rsidR="00CA601E">
        <w:rPr>
          <w:rFonts w:ascii="Verdana" w:eastAsia="Arial" w:hAnsi="Verdana" w:cs="Arial"/>
          <w:sz w:val="20"/>
          <w:szCs w:val="20"/>
        </w:rPr>
        <w:t xml:space="preserve">as </w:t>
      </w:r>
      <w:r w:rsidR="000E5010">
        <w:rPr>
          <w:rFonts w:ascii="Verdana" w:eastAsia="Arial" w:hAnsi="Verdana" w:cs="Arial"/>
          <w:sz w:val="20"/>
          <w:szCs w:val="20"/>
        </w:rPr>
        <w:t xml:space="preserve">appendix </w:t>
      </w:r>
      <w:r w:rsidR="00CA601E">
        <w:rPr>
          <w:rFonts w:ascii="Verdana" w:eastAsia="Arial" w:hAnsi="Verdana" w:cs="Arial"/>
          <w:sz w:val="20"/>
          <w:szCs w:val="20"/>
        </w:rPr>
        <w:t xml:space="preserve">A </w:t>
      </w:r>
    </w:p>
    <w:p w14:paraId="4DBF0B7B" w14:textId="29ED7852" w:rsidR="006C3893" w:rsidRDefault="00FF7726" w:rsidP="0067369D">
      <w:pPr>
        <w:pStyle w:val="ListParagraph"/>
        <w:numPr>
          <w:ilvl w:val="0"/>
          <w:numId w:val="4"/>
        </w:numPr>
        <w:spacing w:after="240"/>
        <w:rPr>
          <w:rFonts w:ascii="Verdana" w:eastAsia="Arial" w:hAnsi="Verdana" w:cs="Arial"/>
          <w:sz w:val="20"/>
          <w:szCs w:val="20"/>
        </w:rPr>
      </w:pPr>
      <w:r>
        <w:rPr>
          <w:rFonts w:ascii="Verdana" w:eastAsia="Arial" w:hAnsi="Verdana" w:cs="Arial"/>
          <w:sz w:val="20"/>
          <w:szCs w:val="20"/>
        </w:rPr>
        <w:t>The ’Nature recovery / climate change</w:t>
      </w:r>
      <w:r w:rsidR="00B7749C">
        <w:rPr>
          <w:rFonts w:ascii="Verdana" w:eastAsia="Arial" w:hAnsi="Verdana" w:cs="Arial"/>
          <w:sz w:val="20"/>
          <w:szCs w:val="20"/>
        </w:rPr>
        <w:t>’</w:t>
      </w:r>
      <w:r>
        <w:rPr>
          <w:rFonts w:ascii="Verdana" w:eastAsia="Arial" w:hAnsi="Verdana" w:cs="Arial"/>
          <w:sz w:val="20"/>
          <w:szCs w:val="20"/>
        </w:rPr>
        <w:t xml:space="preserve"> committee.</w:t>
      </w:r>
      <w:r w:rsidR="000E3157">
        <w:rPr>
          <w:rFonts w:ascii="Verdana" w:eastAsia="Arial" w:hAnsi="Verdana" w:cs="Arial"/>
          <w:sz w:val="20"/>
          <w:szCs w:val="20"/>
        </w:rPr>
        <w:t xml:space="preserve"> – Agreed to continue</w:t>
      </w:r>
      <w:r w:rsidR="000325D7">
        <w:rPr>
          <w:rFonts w:ascii="Verdana" w:eastAsia="Arial" w:hAnsi="Verdana" w:cs="Arial"/>
          <w:sz w:val="20"/>
          <w:szCs w:val="20"/>
        </w:rPr>
        <w:t xml:space="preserve">, </w:t>
      </w:r>
      <w:r w:rsidR="000E3157">
        <w:rPr>
          <w:rFonts w:ascii="Verdana" w:eastAsia="Arial" w:hAnsi="Verdana" w:cs="Arial"/>
          <w:sz w:val="20"/>
          <w:szCs w:val="20"/>
        </w:rPr>
        <w:t>Mike Attard</w:t>
      </w:r>
      <w:r w:rsidR="000325D7">
        <w:rPr>
          <w:rFonts w:ascii="Verdana" w:eastAsia="Arial" w:hAnsi="Verdana" w:cs="Arial"/>
          <w:sz w:val="20"/>
          <w:szCs w:val="20"/>
        </w:rPr>
        <w:t xml:space="preserve"> to lead with assistance from Cler</w:t>
      </w:r>
      <w:r w:rsidR="00684CE8">
        <w:rPr>
          <w:rFonts w:ascii="Verdana" w:eastAsia="Arial" w:hAnsi="Verdana" w:cs="Arial"/>
          <w:sz w:val="20"/>
          <w:szCs w:val="20"/>
        </w:rPr>
        <w:t>k</w:t>
      </w:r>
      <w:r w:rsidR="000325D7">
        <w:rPr>
          <w:rFonts w:ascii="Verdana" w:eastAsia="Arial" w:hAnsi="Verdana" w:cs="Arial"/>
          <w:sz w:val="20"/>
          <w:szCs w:val="20"/>
        </w:rPr>
        <w:t xml:space="preserve">, Committee renamed the </w:t>
      </w:r>
      <w:r w:rsidR="00A960A9">
        <w:rPr>
          <w:rFonts w:ascii="Verdana" w:eastAsia="Arial" w:hAnsi="Verdana" w:cs="Arial"/>
          <w:sz w:val="20"/>
          <w:szCs w:val="20"/>
        </w:rPr>
        <w:t xml:space="preserve">Nature &amp; Environment Committee, terms of reference agreed </w:t>
      </w:r>
      <w:r w:rsidR="004A3C52">
        <w:rPr>
          <w:rFonts w:ascii="Verdana" w:eastAsia="Arial" w:hAnsi="Verdana" w:cs="Arial"/>
          <w:sz w:val="20"/>
          <w:szCs w:val="20"/>
        </w:rPr>
        <w:t>as appendix C</w:t>
      </w:r>
      <w:r w:rsidR="00CB6720">
        <w:rPr>
          <w:rFonts w:ascii="Verdana" w:eastAsia="Arial" w:hAnsi="Verdana" w:cs="Arial"/>
          <w:sz w:val="20"/>
          <w:szCs w:val="20"/>
        </w:rPr>
        <w:t>. Mike is to step back from other committees.</w:t>
      </w:r>
    </w:p>
    <w:p w14:paraId="2471920B" w14:textId="21193E2E" w:rsidR="00003B67" w:rsidRPr="0067369D" w:rsidRDefault="0057127A" w:rsidP="0067369D">
      <w:pPr>
        <w:pStyle w:val="ListParagraph"/>
        <w:numPr>
          <w:ilvl w:val="0"/>
          <w:numId w:val="4"/>
        </w:numPr>
        <w:spacing w:after="240"/>
        <w:rPr>
          <w:rFonts w:ascii="Verdana" w:eastAsia="Arial" w:hAnsi="Verdana" w:cs="Arial"/>
          <w:sz w:val="20"/>
          <w:szCs w:val="20"/>
        </w:rPr>
      </w:pPr>
      <w:r>
        <w:rPr>
          <w:rFonts w:ascii="Verdana" w:eastAsia="Arial" w:hAnsi="Verdana" w:cs="Arial"/>
          <w:sz w:val="20"/>
          <w:szCs w:val="20"/>
        </w:rPr>
        <w:t xml:space="preserve">Approval of section </w:t>
      </w:r>
      <w:r w:rsidR="00FF51F3">
        <w:rPr>
          <w:rFonts w:ascii="Verdana" w:eastAsia="Arial" w:hAnsi="Verdana" w:cs="Arial"/>
          <w:sz w:val="20"/>
          <w:szCs w:val="20"/>
        </w:rPr>
        <w:t xml:space="preserve">6.6 of financial regulations to expedite payments </w:t>
      </w:r>
      <w:r w:rsidR="0068345B">
        <w:rPr>
          <w:rFonts w:ascii="Verdana" w:eastAsia="Arial" w:hAnsi="Verdana" w:cs="Arial"/>
          <w:sz w:val="20"/>
          <w:szCs w:val="20"/>
        </w:rPr>
        <w:t>that are named in the budget and fall financially within the budget.</w:t>
      </w:r>
      <w:r w:rsidR="000C349B">
        <w:rPr>
          <w:rFonts w:ascii="Verdana" w:eastAsia="Arial" w:hAnsi="Verdana" w:cs="Arial"/>
          <w:sz w:val="20"/>
          <w:szCs w:val="20"/>
        </w:rPr>
        <w:t xml:space="preserve"> – Agreed and approved. Clerk </w:t>
      </w:r>
      <w:proofErr w:type="gramStart"/>
      <w:r w:rsidR="000C349B">
        <w:rPr>
          <w:rFonts w:ascii="Verdana" w:eastAsia="Arial" w:hAnsi="Verdana" w:cs="Arial"/>
          <w:sz w:val="20"/>
          <w:szCs w:val="20"/>
        </w:rPr>
        <w:t>to submit</w:t>
      </w:r>
      <w:proofErr w:type="gramEnd"/>
      <w:r w:rsidR="000C349B">
        <w:rPr>
          <w:rFonts w:ascii="Verdana" w:eastAsia="Arial" w:hAnsi="Verdana" w:cs="Arial"/>
          <w:sz w:val="20"/>
          <w:szCs w:val="20"/>
        </w:rPr>
        <w:t xml:space="preserve"> request approval for salary payment 3 days </w:t>
      </w:r>
      <w:r w:rsidR="00E96AC8">
        <w:rPr>
          <w:rFonts w:ascii="Verdana" w:eastAsia="Arial" w:hAnsi="Verdana" w:cs="Arial"/>
          <w:sz w:val="20"/>
          <w:szCs w:val="20"/>
        </w:rPr>
        <w:t>before</w:t>
      </w:r>
      <w:r w:rsidR="000C349B">
        <w:rPr>
          <w:rFonts w:ascii="Verdana" w:eastAsia="Arial" w:hAnsi="Verdana" w:cs="Arial"/>
          <w:sz w:val="20"/>
          <w:szCs w:val="20"/>
        </w:rPr>
        <w:t xml:space="preserve"> the end of the month</w:t>
      </w:r>
      <w:r w:rsidR="002365FA">
        <w:rPr>
          <w:rFonts w:ascii="Verdana" w:eastAsia="Arial" w:hAnsi="Verdana" w:cs="Arial"/>
          <w:sz w:val="20"/>
          <w:szCs w:val="20"/>
        </w:rPr>
        <w:t>.</w:t>
      </w:r>
    </w:p>
    <w:p w14:paraId="5B09C220" w14:textId="3AFDEEF6" w:rsidR="006E4AA6" w:rsidRDefault="00B7749C" w:rsidP="00A43F38">
      <w:pPr>
        <w:pStyle w:val="ListParagraph"/>
        <w:numPr>
          <w:ilvl w:val="0"/>
          <w:numId w:val="4"/>
        </w:numPr>
        <w:spacing w:after="240"/>
        <w:rPr>
          <w:rFonts w:ascii="Verdana" w:eastAsia="Arial" w:hAnsi="Verdana" w:cs="Arial"/>
          <w:sz w:val="20"/>
          <w:szCs w:val="20"/>
        </w:rPr>
      </w:pPr>
      <w:r>
        <w:rPr>
          <w:rFonts w:ascii="Verdana" w:eastAsia="Arial" w:hAnsi="Verdana" w:cs="Arial"/>
          <w:sz w:val="20"/>
          <w:szCs w:val="20"/>
        </w:rPr>
        <w:t>Bus stop opposite The Sportsman</w:t>
      </w:r>
      <w:r w:rsidR="00F44327">
        <w:rPr>
          <w:rFonts w:ascii="Verdana" w:eastAsia="Arial" w:hAnsi="Verdana" w:cs="Arial"/>
          <w:sz w:val="20"/>
          <w:szCs w:val="20"/>
        </w:rPr>
        <w:t xml:space="preserve"> </w:t>
      </w:r>
      <w:r w:rsidR="004612BC">
        <w:rPr>
          <w:rFonts w:ascii="Verdana" w:eastAsia="Arial" w:hAnsi="Verdana" w:cs="Arial"/>
          <w:sz w:val="20"/>
          <w:szCs w:val="20"/>
        </w:rPr>
        <w:t>PH</w:t>
      </w:r>
      <w:r w:rsidR="00C26062">
        <w:rPr>
          <w:rFonts w:ascii="Verdana" w:eastAsia="Arial" w:hAnsi="Verdana" w:cs="Arial"/>
          <w:sz w:val="20"/>
          <w:szCs w:val="20"/>
        </w:rPr>
        <w:t xml:space="preserve"> – Softwood option agreed, clerk to order and oversee construction and insta</w:t>
      </w:r>
      <w:r w:rsidR="00E016DA">
        <w:rPr>
          <w:rFonts w:ascii="Verdana" w:eastAsia="Arial" w:hAnsi="Verdana" w:cs="Arial"/>
          <w:sz w:val="20"/>
          <w:szCs w:val="20"/>
        </w:rPr>
        <w:t>llation.</w:t>
      </w:r>
      <w:r w:rsidR="00C26062">
        <w:rPr>
          <w:rFonts w:ascii="Verdana" w:eastAsia="Arial" w:hAnsi="Verdana" w:cs="Arial"/>
          <w:sz w:val="20"/>
          <w:szCs w:val="20"/>
        </w:rPr>
        <w:t xml:space="preserve"> </w:t>
      </w:r>
    </w:p>
    <w:p w14:paraId="09DF7BBC" w14:textId="77777777" w:rsidR="00307047" w:rsidRDefault="00307047" w:rsidP="00307047">
      <w:pPr>
        <w:spacing w:after="240"/>
        <w:rPr>
          <w:rFonts w:ascii="Verdana" w:eastAsia="Arial" w:hAnsi="Verdana" w:cs="Arial"/>
          <w:sz w:val="20"/>
          <w:szCs w:val="20"/>
        </w:rPr>
      </w:pPr>
    </w:p>
    <w:p w14:paraId="32CFEF52" w14:textId="77777777" w:rsidR="00307047" w:rsidRDefault="00307047" w:rsidP="00307047">
      <w:pPr>
        <w:spacing w:after="240"/>
        <w:rPr>
          <w:rFonts w:ascii="Verdana" w:eastAsia="Arial" w:hAnsi="Verdana" w:cs="Arial"/>
          <w:sz w:val="20"/>
          <w:szCs w:val="20"/>
        </w:rPr>
      </w:pPr>
    </w:p>
    <w:p w14:paraId="76529A26" w14:textId="77777777" w:rsidR="00307047" w:rsidRDefault="00307047" w:rsidP="00307047">
      <w:pPr>
        <w:pStyle w:val="ListParagraph"/>
        <w:spacing w:after="240"/>
        <w:ind w:left="360"/>
        <w:jc w:val="center"/>
        <w:rPr>
          <w:rFonts w:ascii="Verdana" w:eastAsia="Arial" w:hAnsi="Verdana" w:cs="Arial"/>
          <w:sz w:val="20"/>
          <w:szCs w:val="20"/>
        </w:rPr>
      </w:pPr>
      <w:r>
        <w:rPr>
          <w:rFonts w:ascii="Verdana" w:eastAsia="Arial" w:hAnsi="Verdana" w:cs="Arial"/>
          <w:sz w:val="20"/>
          <w:szCs w:val="20"/>
        </w:rPr>
        <w:t>Page 2 of 5</w:t>
      </w:r>
    </w:p>
    <w:p w14:paraId="64A4D8E5" w14:textId="77777777" w:rsidR="00307047" w:rsidRPr="00307047" w:rsidRDefault="00307047" w:rsidP="00307047">
      <w:pPr>
        <w:spacing w:after="240"/>
        <w:rPr>
          <w:rFonts w:ascii="Verdana" w:eastAsia="Arial" w:hAnsi="Verdana" w:cs="Arial"/>
          <w:sz w:val="20"/>
          <w:szCs w:val="20"/>
        </w:rPr>
      </w:pPr>
    </w:p>
    <w:p w14:paraId="2F425435" w14:textId="2AF72BD1" w:rsidR="00583F48" w:rsidRPr="00307047" w:rsidRDefault="00213C11" w:rsidP="00307047">
      <w:pPr>
        <w:pStyle w:val="ListParagraph"/>
        <w:numPr>
          <w:ilvl w:val="0"/>
          <w:numId w:val="4"/>
        </w:numPr>
        <w:spacing w:after="240"/>
        <w:rPr>
          <w:rFonts w:ascii="Verdana" w:eastAsia="Arial" w:hAnsi="Verdana" w:cs="Arial"/>
          <w:sz w:val="20"/>
          <w:szCs w:val="20"/>
        </w:rPr>
      </w:pPr>
      <w:r>
        <w:rPr>
          <w:rFonts w:ascii="Verdana" w:eastAsia="Arial" w:hAnsi="Verdana" w:cs="Arial"/>
          <w:sz w:val="20"/>
          <w:szCs w:val="20"/>
        </w:rPr>
        <w:t>Adoption of NALC policies</w:t>
      </w:r>
      <w:r w:rsidR="00E50A8A">
        <w:rPr>
          <w:rFonts w:ascii="Verdana" w:eastAsia="Arial" w:hAnsi="Verdana" w:cs="Arial"/>
          <w:sz w:val="20"/>
          <w:szCs w:val="20"/>
        </w:rPr>
        <w:t xml:space="preserve"> on </w:t>
      </w:r>
      <w:r w:rsidR="00D26EFF">
        <w:rPr>
          <w:rFonts w:ascii="Verdana" w:eastAsia="Arial" w:hAnsi="Verdana" w:cs="Arial"/>
          <w:sz w:val="20"/>
          <w:szCs w:val="20"/>
        </w:rPr>
        <w:t>Staff g</w:t>
      </w:r>
      <w:r w:rsidR="00E50A8A">
        <w:rPr>
          <w:rFonts w:ascii="Verdana" w:eastAsia="Arial" w:hAnsi="Verdana" w:cs="Arial"/>
          <w:sz w:val="20"/>
          <w:szCs w:val="20"/>
        </w:rPr>
        <w:t>rievance procedure</w:t>
      </w:r>
      <w:r w:rsidR="00F2694B">
        <w:rPr>
          <w:rFonts w:ascii="Verdana" w:eastAsia="Arial" w:hAnsi="Verdana" w:cs="Arial"/>
          <w:sz w:val="20"/>
          <w:szCs w:val="20"/>
        </w:rPr>
        <w:t xml:space="preserve">, </w:t>
      </w:r>
      <w:r w:rsidR="004007AE">
        <w:rPr>
          <w:rFonts w:ascii="Verdana" w:eastAsia="Arial" w:hAnsi="Verdana" w:cs="Arial"/>
          <w:sz w:val="20"/>
          <w:szCs w:val="20"/>
        </w:rPr>
        <w:t>staff discipline</w:t>
      </w:r>
      <w:r w:rsidR="00F2694B">
        <w:rPr>
          <w:rFonts w:ascii="Verdana" w:eastAsia="Arial" w:hAnsi="Verdana" w:cs="Arial"/>
          <w:sz w:val="20"/>
          <w:szCs w:val="20"/>
        </w:rPr>
        <w:t>,</w:t>
      </w:r>
      <w:r w:rsidR="00D26EFF">
        <w:rPr>
          <w:rFonts w:ascii="Verdana" w:eastAsia="Arial" w:hAnsi="Verdana" w:cs="Arial"/>
          <w:sz w:val="20"/>
          <w:szCs w:val="20"/>
        </w:rPr>
        <w:t xml:space="preserve"> complaints procedure</w:t>
      </w:r>
      <w:r w:rsidR="00B11083">
        <w:rPr>
          <w:rFonts w:ascii="Verdana" w:eastAsia="Arial" w:hAnsi="Verdana" w:cs="Arial"/>
          <w:sz w:val="20"/>
          <w:szCs w:val="20"/>
        </w:rPr>
        <w:t xml:space="preserve"> together with the NALC civility &amp; respect pledge</w:t>
      </w:r>
      <w:r w:rsidR="00FD7C75">
        <w:rPr>
          <w:rFonts w:ascii="Verdana" w:eastAsia="Arial" w:hAnsi="Verdana" w:cs="Arial"/>
          <w:sz w:val="20"/>
          <w:szCs w:val="20"/>
        </w:rPr>
        <w:t xml:space="preserve"> inc the f</w:t>
      </w:r>
      <w:r w:rsidR="00E50A8A" w:rsidRPr="00FD7C75">
        <w:rPr>
          <w:rFonts w:ascii="Verdana" w:eastAsia="Arial" w:hAnsi="Verdana" w:cs="Arial"/>
          <w:sz w:val="20"/>
          <w:szCs w:val="20"/>
        </w:rPr>
        <w:t xml:space="preserve">ormation of complaints </w:t>
      </w:r>
      <w:r w:rsidR="00121301" w:rsidRPr="00FD7C75">
        <w:rPr>
          <w:rFonts w:ascii="Verdana" w:eastAsia="Arial" w:hAnsi="Verdana" w:cs="Arial"/>
          <w:sz w:val="20"/>
          <w:szCs w:val="20"/>
        </w:rPr>
        <w:t xml:space="preserve">/ </w:t>
      </w:r>
      <w:r w:rsidR="00045672" w:rsidRPr="00FD7C75">
        <w:rPr>
          <w:rFonts w:ascii="Verdana" w:eastAsia="Arial" w:hAnsi="Verdana" w:cs="Arial"/>
          <w:sz w:val="20"/>
          <w:szCs w:val="20"/>
        </w:rPr>
        <w:t>appeals</w:t>
      </w:r>
      <w:r w:rsidR="00121301" w:rsidRPr="00FD7C75">
        <w:rPr>
          <w:rFonts w:ascii="Verdana" w:eastAsia="Arial" w:hAnsi="Verdana" w:cs="Arial"/>
          <w:sz w:val="20"/>
          <w:szCs w:val="20"/>
        </w:rPr>
        <w:t xml:space="preserve"> </w:t>
      </w:r>
      <w:r w:rsidR="00F2694B" w:rsidRPr="00FD7C75">
        <w:rPr>
          <w:rFonts w:ascii="Verdana" w:eastAsia="Arial" w:hAnsi="Verdana" w:cs="Arial"/>
          <w:sz w:val="20"/>
          <w:szCs w:val="20"/>
        </w:rPr>
        <w:t>panel</w:t>
      </w:r>
      <w:r w:rsidR="00495FAE" w:rsidRPr="00FD7C75">
        <w:rPr>
          <w:rFonts w:ascii="Verdana" w:eastAsia="Arial" w:hAnsi="Verdana" w:cs="Arial"/>
          <w:sz w:val="20"/>
          <w:szCs w:val="20"/>
        </w:rPr>
        <w:t xml:space="preserve"> in conjunction with ite</w:t>
      </w:r>
      <w:r w:rsidR="00F82DAA">
        <w:rPr>
          <w:rFonts w:ascii="Verdana" w:eastAsia="Arial" w:hAnsi="Verdana" w:cs="Arial"/>
          <w:sz w:val="20"/>
          <w:szCs w:val="20"/>
        </w:rPr>
        <w:t>m</w:t>
      </w:r>
      <w:r w:rsidR="00A57B6F">
        <w:rPr>
          <w:rFonts w:ascii="Verdana" w:eastAsia="Arial" w:hAnsi="Verdana" w:cs="Arial"/>
          <w:sz w:val="20"/>
          <w:szCs w:val="20"/>
        </w:rPr>
        <w:t>.</w:t>
      </w:r>
      <w:r w:rsidR="00B77C91">
        <w:rPr>
          <w:rFonts w:ascii="Verdana" w:eastAsia="Arial" w:hAnsi="Verdana" w:cs="Arial"/>
          <w:sz w:val="20"/>
          <w:szCs w:val="20"/>
        </w:rPr>
        <w:t xml:space="preserve"> Agreed and to be adopted on </w:t>
      </w:r>
      <w:r w:rsidR="00836845">
        <w:rPr>
          <w:rFonts w:ascii="Verdana" w:eastAsia="Arial" w:hAnsi="Verdana" w:cs="Arial"/>
          <w:sz w:val="20"/>
          <w:szCs w:val="20"/>
        </w:rPr>
        <w:t>21</w:t>
      </w:r>
      <w:r w:rsidR="00836845" w:rsidRPr="00836845">
        <w:rPr>
          <w:rFonts w:ascii="Verdana" w:eastAsia="Arial" w:hAnsi="Verdana" w:cs="Arial"/>
          <w:sz w:val="20"/>
          <w:szCs w:val="20"/>
          <w:vertAlign w:val="superscript"/>
        </w:rPr>
        <w:t>st</w:t>
      </w:r>
      <w:r w:rsidR="00836845">
        <w:rPr>
          <w:rFonts w:ascii="Verdana" w:eastAsia="Arial" w:hAnsi="Verdana" w:cs="Arial"/>
          <w:sz w:val="20"/>
          <w:szCs w:val="20"/>
        </w:rPr>
        <w:t xml:space="preserve"> of November if no objective</w:t>
      </w:r>
      <w:r w:rsidR="007B06DB">
        <w:rPr>
          <w:rFonts w:ascii="Verdana" w:eastAsia="Arial" w:hAnsi="Verdana" w:cs="Arial"/>
          <w:sz w:val="20"/>
          <w:szCs w:val="20"/>
        </w:rPr>
        <w:t xml:space="preserve"> reasons </w:t>
      </w:r>
      <w:r w:rsidR="00075329">
        <w:rPr>
          <w:rFonts w:ascii="Verdana" w:eastAsia="Arial" w:hAnsi="Verdana" w:cs="Arial"/>
          <w:sz w:val="20"/>
          <w:szCs w:val="20"/>
        </w:rPr>
        <w:t xml:space="preserve">not to </w:t>
      </w:r>
      <w:proofErr w:type="gramStart"/>
      <w:r w:rsidR="00075329">
        <w:rPr>
          <w:rFonts w:ascii="Verdana" w:eastAsia="Arial" w:hAnsi="Verdana" w:cs="Arial"/>
          <w:sz w:val="20"/>
          <w:szCs w:val="20"/>
        </w:rPr>
        <w:t>adopt</w:t>
      </w:r>
      <w:proofErr w:type="gramEnd"/>
      <w:r w:rsidR="00075329">
        <w:rPr>
          <w:rFonts w:ascii="Verdana" w:eastAsia="Arial" w:hAnsi="Verdana" w:cs="Arial"/>
          <w:sz w:val="20"/>
          <w:szCs w:val="20"/>
        </w:rPr>
        <w:t xml:space="preserve"> </w:t>
      </w:r>
      <w:r w:rsidR="009C20D2">
        <w:rPr>
          <w:rFonts w:ascii="Verdana" w:eastAsia="Arial" w:hAnsi="Verdana" w:cs="Arial"/>
          <w:sz w:val="20"/>
          <w:szCs w:val="20"/>
        </w:rPr>
        <w:t>submitt</w:t>
      </w:r>
      <w:r w:rsidR="007B06DB">
        <w:rPr>
          <w:rFonts w:ascii="Verdana" w:eastAsia="Arial" w:hAnsi="Verdana" w:cs="Arial"/>
          <w:sz w:val="20"/>
          <w:szCs w:val="20"/>
        </w:rPr>
        <w:t xml:space="preserve">ed by </w:t>
      </w:r>
      <w:r w:rsidR="009C20D2">
        <w:rPr>
          <w:rFonts w:ascii="Verdana" w:eastAsia="Arial" w:hAnsi="Verdana" w:cs="Arial"/>
          <w:sz w:val="20"/>
          <w:szCs w:val="20"/>
        </w:rPr>
        <w:t xml:space="preserve">any </w:t>
      </w:r>
      <w:r w:rsidR="007B06DB">
        <w:rPr>
          <w:rFonts w:ascii="Verdana" w:eastAsia="Arial" w:hAnsi="Verdana" w:cs="Arial"/>
          <w:sz w:val="20"/>
          <w:szCs w:val="20"/>
        </w:rPr>
        <w:t xml:space="preserve">councillors who </w:t>
      </w:r>
      <w:r w:rsidR="00EF27A4">
        <w:rPr>
          <w:rFonts w:ascii="Verdana" w:eastAsia="Arial" w:hAnsi="Verdana" w:cs="Arial"/>
          <w:sz w:val="20"/>
          <w:szCs w:val="20"/>
        </w:rPr>
        <w:t>did</w:t>
      </w:r>
      <w:r w:rsidR="007B06DB">
        <w:rPr>
          <w:rFonts w:ascii="Verdana" w:eastAsia="Arial" w:hAnsi="Verdana" w:cs="Arial"/>
          <w:sz w:val="20"/>
          <w:szCs w:val="20"/>
        </w:rPr>
        <w:t xml:space="preserve"> not </w:t>
      </w:r>
      <w:r w:rsidR="0054040D">
        <w:rPr>
          <w:rFonts w:ascii="Verdana" w:eastAsia="Arial" w:hAnsi="Verdana" w:cs="Arial"/>
          <w:sz w:val="20"/>
          <w:szCs w:val="20"/>
        </w:rPr>
        <w:t>study</w:t>
      </w:r>
      <w:r w:rsidR="007B06DB">
        <w:rPr>
          <w:rFonts w:ascii="Verdana" w:eastAsia="Arial" w:hAnsi="Verdana" w:cs="Arial"/>
          <w:sz w:val="20"/>
          <w:szCs w:val="20"/>
        </w:rPr>
        <w:t xml:space="preserve"> the policies pre meeting.</w:t>
      </w:r>
      <w:r w:rsidR="00836845">
        <w:rPr>
          <w:rFonts w:ascii="Verdana" w:eastAsia="Arial" w:hAnsi="Verdana" w:cs="Arial"/>
          <w:sz w:val="20"/>
          <w:szCs w:val="20"/>
        </w:rPr>
        <w:t xml:space="preserve"> </w:t>
      </w:r>
    </w:p>
    <w:p w14:paraId="62A4943F" w14:textId="436F44AA" w:rsidR="00583F48" w:rsidRPr="00583F48" w:rsidRDefault="00A0561A" w:rsidP="00583F48">
      <w:pPr>
        <w:pStyle w:val="ListParagraph"/>
        <w:numPr>
          <w:ilvl w:val="0"/>
          <w:numId w:val="4"/>
        </w:numPr>
        <w:spacing w:after="240"/>
        <w:rPr>
          <w:rFonts w:ascii="Verdana" w:eastAsia="Arial" w:hAnsi="Verdana" w:cs="Arial"/>
          <w:sz w:val="20"/>
          <w:szCs w:val="20"/>
        </w:rPr>
      </w:pPr>
      <w:r>
        <w:rPr>
          <w:rFonts w:ascii="Verdana" w:eastAsia="Arial" w:hAnsi="Verdana" w:cs="Arial"/>
          <w:sz w:val="20"/>
          <w:szCs w:val="20"/>
        </w:rPr>
        <w:t>Position of T</w:t>
      </w:r>
      <w:r w:rsidR="00554BCD">
        <w:rPr>
          <w:rFonts w:ascii="Verdana" w:eastAsia="Arial" w:hAnsi="Verdana" w:cs="Arial"/>
          <w:sz w:val="20"/>
          <w:szCs w:val="20"/>
        </w:rPr>
        <w:t>ree Warden</w:t>
      </w:r>
      <w:r w:rsidR="00631FBA">
        <w:rPr>
          <w:rFonts w:ascii="Verdana" w:eastAsia="Arial" w:hAnsi="Verdana" w:cs="Arial"/>
          <w:sz w:val="20"/>
          <w:szCs w:val="20"/>
        </w:rPr>
        <w:t>- It was agreed that</w:t>
      </w:r>
      <w:r w:rsidR="000E5974">
        <w:rPr>
          <w:rFonts w:ascii="Verdana" w:eastAsia="Arial" w:hAnsi="Verdana" w:cs="Arial"/>
          <w:sz w:val="20"/>
          <w:szCs w:val="20"/>
        </w:rPr>
        <w:t xml:space="preserve"> this would fall within the remit of the Nature &amp; Environment Committee</w:t>
      </w:r>
      <w:r w:rsidR="003370EA">
        <w:rPr>
          <w:rFonts w:ascii="Verdana" w:eastAsia="Arial" w:hAnsi="Verdana" w:cs="Arial"/>
          <w:sz w:val="20"/>
          <w:szCs w:val="20"/>
        </w:rPr>
        <w:t>. It was agreed that Pam Keeble would be written to</w:t>
      </w:r>
      <w:r w:rsidR="00042994">
        <w:rPr>
          <w:rFonts w:ascii="Verdana" w:eastAsia="Arial" w:hAnsi="Verdana" w:cs="Arial"/>
          <w:sz w:val="20"/>
          <w:szCs w:val="20"/>
        </w:rPr>
        <w:t>,</w:t>
      </w:r>
      <w:r w:rsidR="003370EA">
        <w:rPr>
          <w:rFonts w:ascii="Verdana" w:eastAsia="Arial" w:hAnsi="Verdana" w:cs="Arial"/>
          <w:sz w:val="20"/>
          <w:szCs w:val="20"/>
        </w:rPr>
        <w:t xml:space="preserve"> thanking her for her efforts as the </w:t>
      </w:r>
      <w:r w:rsidR="00583F48">
        <w:rPr>
          <w:rFonts w:ascii="Verdana" w:eastAsia="Arial" w:hAnsi="Verdana" w:cs="Arial"/>
          <w:sz w:val="20"/>
          <w:szCs w:val="20"/>
        </w:rPr>
        <w:t>outgoing</w:t>
      </w:r>
      <w:r w:rsidR="003370EA">
        <w:rPr>
          <w:rFonts w:ascii="Verdana" w:eastAsia="Arial" w:hAnsi="Verdana" w:cs="Arial"/>
          <w:sz w:val="20"/>
          <w:szCs w:val="20"/>
        </w:rPr>
        <w:t xml:space="preserve"> tree warden.</w:t>
      </w:r>
    </w:p>
    <w:p w14:paraId="392B61E5" w14:textId="77ED38AF" w:rsidR="0068345B" w:rsidRPr="0058414B" w:rsidRDefault="00ED4087" w:rsidP="0068345B">
      <w:pPr>
        <w:pStyle w:val="ListParagraph"/>
        <w:numPr>
          <w:ilvl w:val="0"/>
          <w:numId w:val="4"/>
        </w:numPr>
        <w:spacing w:after="240"/>
        <w:rPr>
          <w:rFonts w:ascii="Verdana" w:eastAsia="Arial" w:hAnsi="Verdana" w:cs="Arial"/>
          <w:sz w:val="20"/>
          <w:szCs w:val="20"/>
        </w:rPr>
      </w:pPr>
      <w:r>
        <w:rPr>
          <w:rFonts w:ascii="Verdana" w:eastAsia="Arial" w:hAnsi="Verdana" w:cs="Arial"/>
          <w:sz w:val="20"/>
          <w:szCs w:val="20"/>
        </w:rPr>
        <w:t xml:space="preserve">Approval of </w:t>
      </w:r>
      <w:r w:rsidR="003466B4">
        <w:rPr>
          <w:rFonts w:ascii="Verdana" w:eastAsia="Arial" w:hAnsi="Verdana" w:cs="Arial"/>
          <w:sz w:val="20"/>
          <w:szCs w:val="20"/>
        </w:rPr>
        <w:t xml:space="preserve">SDNPA </w:t>
      </w:r>
      <w:r>
        <w:rPr>
          <w:rFonts w:ascii="Verdana" w:eastAsia="Arial" w:hAnsi="Verdana" w:cs="Arial"/>
          <w:sz w:val="20"/>
          <w:szCs w:val="20"/>
        </w:rPr>
        <w:t xml:space="preserve">grant monies for pond plants not </w:t>
      </w:r>
      <w:r w:rsidR="00DD6B71">
        <w:rPr>
          <w:rFonts w:ascii="Verdana" w:eastAsia="Arial" w:hAnsi="Verdana" w:cs="Arial"/>
          <w:sz w:val="20"/>
          <w:szCs w:val="20"/>
        </w:rPr>
        <w:t xml:space="preserve">now </w:t>
      </w:r>
      <w:r>
        <w:rPr>
          <w:rFonts w:ascii="Verdana" w:eastAsia="Arial" w:hAnsi="Verdana" w:cs="Arial"/>
          <w:sz w:val="20"/>
          <w:szCs w:val="20"/>
        </w:rPr>
        <w:t xml:space="preserve">needed to be used </w:t>
      </w:r>
      <w:r w:rsidR="008D7682">
        <w:rPr>
          <w:rFonts w:ascii="Verdana" w:eastAsia="Arial" w:hAnsi="Verdana" w:cs="Arial"/>
          <w:sz w:val="20"/>
          <w:szCs w:val="20"/>
        </w:rPr>
        <w:t xml:space="preserve">behind Newlands </w:t>
      </w:r>
      <w:r w:rsidR="003466B4">
        <w:rPr>
          <w:rFonts w:ascii="Verdana" w:eastAsia="Arial" w:hAnsi="Verdana" w:cs="Arial"/>
          <w:sz w:val="20"/>
          <w:szCs w:val="20"/>
        </w:rPr>
        <w:t>G</w:t>
      </w:r>
      <w:r w:rsidR="008D7682">
        <w:rPr>
          <w:rFonts w:ascii="Verdana" w:eastAsia="Arial" w:hAnsi="Verdana" w:cs="Arial"/>
          <w:sz w:val="20"/>
          <w:szCs w:val="20"/>
        </w:rPr>
        <w:t>ardens where op</w:t>
      </w:r>
      <w:r w:rsidR="00F05592">
        <w:rPr>
          <w:rFonts w:ascii="Verdana" w:eastAsia="Arial" w:hAnsi="Verdana" w:cs="Arial"/>
          <w:sz w:val="20"/>
          <w:szCs w:val="20"/>
        </w:rPr>
        <w:t>eration</w:t>
      </w:r>
      <w:r w:rsidR="008D7682">
        <w:rPr>
          <w:rFonts w:ascii="Verdana" w:eastAsia="Arial" w:hAnsi="Verdana" w:cs="Arial"/>
          <w:sz w:val="20"/>
          <w:szCs w:val="20"/>
        </w:rPr>
        <w:t xml:space="preserve"> watershed works</w:t>
      </w:r>
      <w:r w:rsidR="00F05592">
        <w:rPr>
          <w:rFonts w:ascii="Verdana" w:eastAsia="Arial" w:hAnsi="Verdana" w:cs="Arial"/>
          <w:sz w:val="20"/>
          <w:szCs w:val="20"/>
        </w:rPr>
        <w:t xml:space="preserve"> have been previously</w:t>
      </w:r>
      <w:r w:rsidR="008D7682">
        <w:rPr>
          <w:rFonts w:ascii="Verdana" w:eastAsia="Arial" w:hAnsi="Verdana" w:cs="Arial"/>
          <w:sz w:val="20"/>
          <w:szCs w:val="20"/>
        </w:rPr>
        <w:t xml:space="preserve"> carried out.</w:t>
      </w:r>
      <w:r w:rsidR="006B613B">
        <w:rPr>
          <w:rFonts w:ascii="Verdana" w:eastAsia="Arial" w:hAnsi="Verdana" w:cs="Arial"/>
          <w:sz w:val="20"/>
          <w:szCs w:val="20"/>
        </w:rPr>
        <w:t xml:space="preserve">  – Agreed but clerk to seek </w:t>
      </w:r>
      <w:r w:rsidR="00B55328">
        <w:rPr>
          <w:rFonts w:ascii="Verdana" w:eastAsia="Arial" w:hAnsi="Verdana" w:cs="Arial"/>
          <w:sz w:val="20"/>
          <w:szCs w:val="20"/>
        </w:rPr>
        <w:t>the agreement of SDNPA grants</w:t>
      </w:r>
      <w:r w:rsidR="00D50D00">
        <w:rPr>
          <w:rFonts w:ascii="Verdana" w:eastAsia="Arial" w:hAnsi="Verdana" w:cs="Arial"/>
          <w:sz w:val="20"/>
          <w:szCs w:val="20"/>
        </w:rPr>
        <w:t>.</w:t>
      </w:r>
    </w:p>
    <w:p w14:paraId="177E56AB" w14:textId="7166BD7D" w:rsidR="00D75AE0" w:rsidRDefault="00A43F38" w:rsidP="00A96A9C">
      <w:pPr>
        <w:pStyle w:val="ListParagraph"/>
        <w:numPr>
          <w:ilvl w:val="0"/>
          <w:numId w:val="4"/>
        </w:numPr>
        <w:rPr>
          <w:rFonts w:ascii="Verdana" w:eastAsia="Arial" w:hAnsi="Verdana" w:cs="Arial"/>
          <w:sz w:val="20"/>
          <w:szCs w:val="20"/>
        </w:rPr>
      </w:pPr>
      <w:r w:rsidRPr="009834F0">
        <w:rPr>
          <w:rFonts w:ascii="Verdana" w:eastAsia="Arial" w:hAnsi="Verdana" w:cs="Arial"/>
          <w:sz w:val="20"/>
          <w:szCs w:val="20"/>
        </w:rPr>
        <w:t>Adjournment – to take questions or comments from members of the public (max 15 minutes)</w:t>
      </w:r>
    </w:p>
    <w:p w14:paraId="6E35D739" w14:textId="77777777" w:rsidR="00844138" w:rsidRDefault="00844138" w:rsidP="00844138">
      <w:pPr>
        <w:rPr>
          <w:rFonts w:ascii="Verdana" w:eastAsia="Arial" w:hAnsi="Verdana" w:cs="Arial"/>
          <w:sz w:val="20"/>
          <w:szCs w:val="20"/>
        </w:rPr>
      </w:pPr>
    </w:p>
    <w:p w14:paraId="72CA9794" w14:textId="3E4DDB52" w:rsidR="00844138" w:rsidRDefault="000B0EC3" w:rsidP="00844138">
      <w:pPr>
        <w:ind w:left="360"/>
        <w:rPr>
          <w:rFonts w:ascii="Verdana" w:eastAsia="Arial" w:hAnsi="Verdana" w:cs="Arial"/>
          <w:sz w:val="20"/>
          <w:szCs w:val="20"/>
        </w:rPr>
      </w:pPr>
      <w:r>
        <w:rPr>
          <w:rFonts w:ascii="Verdana" w:eastAsia="Arial" w:hAnsi="Verdana" w:cs="Arial"/>
          <w:sz w:val="20"/>
          <w:szCs w:val="20"/>
        </w:rPr>
        <w:t xml:space="preserve">A MoP asked what the </w:t>
      </w:r>
      <w:r w:rsidR="00BE2586">
        <w:rPr>
          <w:rFonts w:ascii="Verdana" w:eastAsia="Arial" w:hAnsi="Verdana" w:cs="Arial"/>
          <w:sz w:val="20"/>
          <w:szCs w:val="20"/>
        </w:rPr>
        <w:t>% increase on the budget fr</w:t>
      </w:r>
      <w:r w:rsidR="005F4B46">
        <w:rPr>
          <w:rFonts w:ascii="Verdana" w:eastAsia="Arial" w:hAnsi="Verdana" w:cs="Arial"/>
          <w:sz w:val="20"/>
          <w:szCs w:val="20"/>
        </w:rPr>
        <w:t>o</w:t>
      </w:r>
      <w:r w:rsidR="00BE2586">
        <w:rPr>
          <w:rFonts w:ascii="Verdana" w:eastAsia="Arial" w:hAnsi="Verdana" w:cs="Arial"/>
          <w:sz w:val="20"/>
          <w:szCs w:val="20"/>
        </w:rPr>
        <w:t>m last year to this year was –</w:t>
      </w:r>
      <w:r w:rsidR="00B56FF3">
        <w:rPr>
          <w:rFonts w:ascii="Verdana" w:eastAsia="Arial" w:hAnsi="Verdana" w:cs="Arial"/>
          <w:sz w:val="20"/>
          <w:szCs w:val="20"/>
        </w:rPr>
        <w:t xml:space="preserve"> Clerk answered</w:t>
      </w:r>
      <w:r w:rsidR="00BE2586">
        <w:rPr>
          <w:rFonts w:ascii="Verdana" w:eastAsia="Arial" w:hAnsi="Verdana" w:cs="Arial"/>
          <w:sz w:val="20"/>
          <w:szCs w:val="20"/>
        </w:rPr>
        <w:t xml:space="preserve"> 16 %</w:t>
      </w:r>
    </w:p>
    <w:p w14:paraId="7E8FB7FD" w14:textId="77777777" w:rsidR="003962B8" w:rsidRDefault="003962B8" w:rsidP="00844138">
      <w:pPr>
        <w:ind w:left="360"/>
        <w:rPr>
          <w:rFonts w:ascii="Verdana" w:eastAsia="Arial" w:hAnsi="Verdana" w:cs="Arial"/>
          <w:sz w:val="20"/>
          <w:szCs w:val="20"/>
        </w:rPr>
      </w:pPr>
    </w:p>
    <w:p w14:paraId="54A3E314" w14:textId="5C3529C1" w:rsidR="005F4B46" w:rsidRDefault="005F4B46" w:rsidP="00844138">
      <w:pPr>
        <w:ind w:left="360"/>
        <w:rPr>
          <w:rFonts w:ascii="Verdana" w:eastAsia="Arial" w:hAnsi="Verdana" w:cs="Arial"/>
          <w:sz w:val="20"/>
          <w:szCs w:val="20"/>
        </w:rPr>
      </w:pPr>
      <w:r>
        <w:rPr>
          <w:rFonts w:ascii="Verdana" w:eastAsia="Arial" w:hAnsi="Verdana" w:cs="Arial"/>
          <w:sz w:val="20"/>
          <w:szCs w:val="20"/>
        </w:rPr>
        <w:t>A MoP queried the species of plants to be used on the pond</w:t>
      </w:r>
      <w:r w:rsidR="00B56FF3">
        <w:rPr>
          <w:rFonts w:ascii="Verdana" w:eastAsia="Arial" w:hAnsi="Verdana" w:cs="Arial"/>
          <w:sz w:val="20"/>
          <w:szCs w:val="20"/>
        </w:rPr>
        <w:t>, clerk assured that species had been submitted and approved by Natural England and all species were natural to the environment</w:t>
      </w:r>
      <w:r w:rsidR="00A41AB6">
        <w:rPr>
          <w:rFonts w:ascii="Verdana" w:eastAsia="Arial" w:hAnsi="Verdana" w:cs="Arial"/>
          <w:sz w:val="20"/>
          <w:szCs w:val="20"/>
        </w:rPr>
        <w:t>.</w:t>
      </w:r>
    </w:p>
    <w:p w14:paraId="09BFE36E" w14:textId="77777777" w:rsidR="003962B8" w:rsidRDefault="003962B8" w:rsidP="00844138">
      <w:pPr>
        <w:ind w:left="360"/>
        <w:rPr>
          <w:rFonts w:ascii="Verdana" w:eastAsia="Arial" w:hAnsi="Verdana" w:cs="Arial"/>
          <w:sz w:val="20"/>
          <w:szCs w:val="20"/>
        </w:rPr>
      </w:pPr>
    </w:p>
    <w:p w14:paraId="086C47A7" w14:textId="6A924DCF" w:rsidR="00A41AB6" w:rsidRPr="00844138" w:rsidRDefault="00A41AB6" w:rsidP="00844138">
      <w:pPr>
        <w:ind w:left="360"/>
        <w:rPr>
          <w:rFonts w:ascii="Verdana" w:eastAsia="Arial" w:hAnsi="Verdana" w:cs="Arial"/>
          <w:sz w:val="20"/>
          <w:szCs w:val="20"/>
        </w:rPr>
      </w:pPr>
      <w:r>
        <w:rPr>
          <w:rFonts w:ascii="Verdana" w:eastAsia="Arial" w:hAnsi="Verdana" w:cs="Arial"/>
          <w:sz w:val="20"/>
          <w:szCs w:val="20"/>
        </w:rPr>
        <w:t xml:space="preserve">A MoP queried the state of the trees on the football field, chair answered that this was his </w:t>
      </w:r>
      <w:r w:rsidR="00EE086E">
        <w:rPr>
          <w:rFonts w:ascii="Verdana" w:eastAsia="Arial" w:hAnsi="Verdana" w:cs="Arial"/>
          <w:sz w:val="20"/>
          <w:szCs w:val="20"/>
        </w:rPr>
        <w:t xml:space="preserve"> responsibility and was behind but would catch up.</w:t>
      </w:r>
    </w:p>
    <w:p w14:paraId="3537A1B7" w14:textId="77777777" w:rsidR="00A57B6F" w:rsidRDefault="00A57B6F" w:rsidP="00A57B6F">
      <w:pPr>
        <w:rPr>
          <w:rFonts w:ascii="Verdana" w:eastAsia="Arial" w:hAnsi="Verdana" w:cs="Arial"/>
          <w:sz w:val="20"/>
          <w:szCs w:val="20"/>
        </w:rPr>
      </w:pPr>
    </w:p>
    <w:p w14:paraId="6927FC5A" w14:textId="76674733" w:rsidR="00A57B6F" w:rsidRPr="00276999" w:rsidRDefault="00276999" w:rsidP="00276999">
      <w:pPr>
        <w:pStyle w:val="ListParagraph"/>
        <w:numPr>
          <w:ilvl w:val="0"/>
          <w:numId w:val="4"/>
        </w:numPr>
        <w:rPr>
          <w:rFonts w:ascii="Verdana" w:eastAsia="Arial" w:hAnsi="Verdana" w:cs="Arial"/>
          <w:sz w:val="20"/>
          <w:szCs w:val="20"/>
        </w:rPr>
      </w:pPr>
      <w:r>
        <w:rPr>
          <w:rFonts w:ascii="Verdana" w:eastAsia="Arial" w:hAnsi="Verdana" w:cs="Arial"/>
          <w:sz w:val="20"/>
          <w:szCs w:val="20"/>
        </w:rPr>
        <w:t>Th</w:t>
      </w:r>
      <w:r w:rsidR="00A57B6F" w:rsidRPr="00276999">
        <w:rPr>
          <w:rFonts w:ascii="Verdana" w:eastAsia="Arial" w:hAnsi="Verdana" w:cs="Arial"/>
          <w:sz w:val="20"/>
          <w:szCs w:val="20"/>
        </w:rPr>
        <w:t>e formation of a</w:t>
      </w:r>
      <w:r>
        <w:rPr>
          <w:rFonts w:ascii="Verdana" w:eastAsia="Arial" w:hAnsi="Verdana" w:cs="Arial"/>
          <w:sz w:val="20"/>
          <w:szCs w:val="20"/>
        </w:rPr>
        <w:t xml:space="preserve"> </w:t>
      </w:r>
      <w:r w:rsidR="00A57B6F" w:rsidRPr="00276999">
        <w:rPr>
          <w:rFonts w:ascii="Verdana" w:eastAsia="Arial" w:hAnsi="Verdana" w:cs="Arial"/>
          <w:sz w:val="20"/>
          <w:szCs w:val="20"/>
        </w:rPr>
        <w:t>staffing committee and terms of reference</w:t>
      </w:r>
      <w:r w:rsidR="00792D4D">
        <w:rPr>
          <w:rFonts w:ascii="Verdana" w:eastAsia="Arial" w:hAnsi="Verdana" w:cs="Arial"/>
          <w:sz w:val="20"/>
          <w:szCs w:val="20"/>
        </w:rPr>
        <w:t xml:space="preserve"> – Agreed in principle but formation delayed</w:t>
      </w:r>
      <w:r w:rsidR="00947FAB">
        <w:rPr>
          <w:rFonts w:ascii="Verdana" w:eastAsia="Arial" w:hAnsi="Verdana" w:cs="Arial"/>
          <w:sz w:val="20"/>
          <w:szCs w:val="20"/>
        </w:rPr>
        <w:t xml:space="preserve"> until a later date.</w:t>
      </w:r>
    </w:p>
    <w:p w14:paraId="69D30FFF" w14:textId="77777777" w:rsidR="009E0027" w:rsidRPr="00A96A9C" w:rsidRDefault="009E0027" w:rsidP="009E0027">
      <w:pPr>
        <w:pStyle w:val="ListParagraph"/>
        <w:ind w:left="360"/>
        <w:rPr>
          <w:rFonts w:ascii="Verdana" w:eastAsia="Arial" w:hAnsi="Verdana" w:cs="Arial"/>
          <w:sz w:val="20"/>
          <w:szCs w:val="20"/>
        </w:rPr>
      </w:pPr>
    </w:p>
    <w:p w14:paraId="54A8E845" w14:textId="0C3898B7" w:rsidR="00CD3DFC" w:rsidRPr="005B1EA9" w:rsidRDefault="00F54358" w:rsidP="005B1EA9">
      <w:pPr>
        <w:numPr>
          <w:ilvl w:val="0"/>
          <w:numId w:val="4"/>
        </w:numPr>
        <w:spacing w:after="240"/>
        <w:rPr>
          <w:rFonts w:ascii="Verdana" w:eastAsia="Arial" w:hAnsi="Verdana" w:cs="Arial"/>
          <w:sz w:val="20"/>
          <w:szCs w:val="20"/>
        </w:rPr>
      </w:pPr>
      <w:r w:rsidRPr="00626C71">
        <w:rPr>
          <w:rFonts w:ascii="Verdana" w:eastAsia="Arial" w:hAnsi="Verdana" w:cs="Arial"/>
          <w:sz w:val="20"/>
          <w:szCs w:val="20"/>
        </w:rPr>
        <w:t>To receive any updates on external meetings attended by councillors</w:t>
      </w:r>
      <w:r w:rsidR="009701C9">
        <w:rPr>
          <w:rFonts w:ascii="Verdana" w:eastAsia="Arial" w:hAnsi="Verdana" w:cs="Arial"/>
          <w:sz w:val="20"/>
          <w:szCs w:val="20"/>
        </w:rPr>
        <w:t xml:space="preserve"> – G. Smith attended a meeting with </w:t>
      </w:r>
      <w:r w:rsidR="000759E0">
        <w:rPr>
          <w:rFonts w:ascii="Verdana" w:eastAsia="Arial" w:hAnsi="Verdana" w:cs="Arial"/>
          <w:sz w:val="20"/>
          <w:szCs w:val="20"/>
        </w:rPr>
        <w:t xml:space="preserve">The </w:t>
      </w:r>
      <w:r w:rsidR="009701C9">
        <w:rPr>
          <w:rFonts w:ascii="Verdana" w:eastAsia="Arial" w:hAnsi="Verdana" w:cs="Arial"/>
          <w:sz w:val="20"/>
          <w:szCs w:val="20"/>
        </w:rPr>
        <w:t>Amberley society accompanied by the clerk</w:t>
      </w:r>
      <w:r w:rsidR="005B1EA9">
        <w:rPr>
          <w:rFonts w:ascii="Verdana" w:eastAsia="Arial" w:hAnsi="Verdana" w:cs="Arial"/>
          <w:sz w:val="20"/>
          <w:szCs w:val="20"/>
        </w:rPr>
        <w:t>.</w:t>
      </w:r>
    </w:p>
    <w:p w14:paraId="480EADFD" w14:textId="29A1D6EF" w:rsidR="00EC35A5" w:rsidRDefault="00AB788A" w:rsidP="00747312">
      <w:pPr>
        <w:numPr>
          <w:ilvl w:val="0"/>
          <w:numId w:val="4"/>
        </w:numPr>
        <w:spacing w:before="240" w:after="240"/>
        <w:rPr>
          <w:rFonts w:ascii="Verdana" w:hAnsi="Verdana"/>
          <w:sz w:val="20"/>
          <w:szCs w:val="20"/>
        </w:rPr>
      </w:pPr>
      <w:r w:rsidRPr="00DD6E29">
        <w:rPr>
          <w:rFonts w:ascii="Verdana" w:eastAsia="Arial" w:hAnsi="Verdana" w:cs="Arial"/>
          <w:sz w:val="20"/>
          <w:szCs w:val="20"/>
        </w:rPr>
        <w:t xml:space="preserve"> </w:t>
      </w:r>
      <w:r w:rsidR="008D763D" w:rsidRPr="00DD6E29">
        <w:rPr>
          <w:rFonts w:ascii="Verdana" w:hAnsi="Verdana"/>
          <w:sz w:val="20"/>
          <w:szCs w:val="20"/>
        </w:rPr>
        <w:t>T</w:t>
      </w:r>
      <w:r w:rsidR="00704C2C" w:rsidRPr="00DD6E29">
        <w:rPr>
          <w:rFonts w:ascii="Verdana" w:hAnsi="Verdana"/>
          <w:sz w:val="20"/>
          <w:szCs w:val="20"/>
        </w:rPr>
        <w:t xml:space="preserve">o note the date of </w:t>
      </w:r>
      <w:r w:rsidR="005D6770" w:rsidRPr="00DD6E29">
        <w:rPr>
          <w:rFonts w:ascii="Verdana" w:hAnsi="Verdana"/>
          <w:sz w:val="20"/>
          <w:szCs w:val="20"/>
        </w:rPr>
        <w:t xml:space="preserve">the next meeting </w:t>
      </w:r>
      <w:r w:rsidR="00411B76">
        <w:rPr>
          <w:rFonts w:ascii="Verdana" w:hAnsi="Verdana"/>
          <w:sz w:val="20"/>
          <w:szCs w:val="20"/>
        </w:rPr>
        <w:t>1</w:t>
      </w:r>
      <w:r w:rsidR="00B75C7F">
        <w:rPr>
          <w:rFonts w:ascii="Verdana" w:hAnsi="Verdana"/>
          <w:sz w:val="20"/>
          <w:szCs w:val="20"/>
        </w:rPr>
        <w:t>5</w:t>
      </w:r>
      <w:r w:rsidR="00411B76" w:rsidRPr="00411B76">
        <w:rPr>
          <w:rFonts w:ascii="Verdana" w:hAnsi="Verdana"/>
          <w:sz w:val="20"/>
          <w:szCs w:val="20"/>
          <w:vertAlign w:val="superscript"/>
        </w:rPr>
        <w:t>th</w:t>
      </w:r>
      <w:r w:rsidR="00411B76">
        <w:rPr>
          <w:rFonts w:ascii="Verdana" w:hAnsi="Verdana"/>
          <w:sz w:val="20"/>
          <w:szCs w:val="20"/>
        </w:rPr>
        <w:t xml:space="preserve"> </w:t>
      </w:r>
      <w:r w:rsidR="00337FA1">
        <w:rPr>
          <w:rFonts w:ascii="Verdana" w:hAnsi="Verdana"/>
          <w:sz w:val="20"/>
          <w:szCs w:val="20"/>
        </w:rPr>
        <w:t xml:space="preserve">of </w:t>
      </w:r>
      <w:r w:rsidR="00554BCD">
        <w:rPr>
          <w:rFonts w:ascii="Verdana" w:hAnsi="Verdana"/>
          <w:sz w:val="20"/>
          <w:szCs w:val="20"/>
        </w:rPr>
        <w:t>January</w:t>
      </w:r>
      <w:r w:rsidR="008A0C93">
        <w:rPr>
          <w:rFonts w:ascii="Verdana" w:hAnsi="Verdana"/>
          <w:sz w:val="20"/>
          <w:szCs w:val="20"/>
        </w:rPr>
        <w:t xml:space="preserve"> 202</w:t>
      </w:r>
      <w:r w:rsidR="00554BCD">
        <w:rPr>
          <w:rFonts w:ascii="Verdana" w:hAnsi="Verdana"/>
          <w:sz w:val="20"/>
          <w:szCs w:val="20"/>
        </w:rPr>
        <w:t>6</w:t>
      </w:r>
      <w:r w:rsidR="00556870">
        <w:rPr>
          <w:rFonts w:ascii="Verdana" w:hAnsi="Verdana"/>
          <w:sz w:val="20"/>
          <w:szCs w:val="20"/>
        </w:rPr>
        <w:t>,</w:t>
      </w:r>
      <w:r w:rsidR="005D6770" w:rsidRPr="00DD6E29">
        <w:rPr>
          <w:rFonts w:ascii="Verdana" w:hAnsi="Verdana"/>
          <w:sz w:val="20"/>
          <w:szCs w:val="20"/>
        </w:rPr>
        <w:t xml:space="preserve"> at 7.30pm</w:t>
      </w:r>
      <w:r w:rsidR="00C04C34" w:rsidRPr="00DD6E29">
        <w:rPr>
          <w:rFonts w:ascii="Verdana" w:hAnsi="Verdana"/>
          <w:sz w:val="20"/>
          <w:szCs w:val="20"/>
        </w:rPr>
        <w:t xml:space="preserve"> </w:t>
      </w:r>
      <w:r w:rsidR="00CD3DFC">
        <w:rPr>
          <w:rFonts w:ascii="Verdana" w:hAnsi="Verdana"/>
          <w:sz w:val="20"/>
          <w:szCs w:val="20"/>
        </w:rPr>
        <w:t>–</w:t>
      </w:r>
      <w:r w:rsidR="00F53964">
        <w:rPr>
          <w:rFonts w:ascii="Verdana" w:hAnsi="Verdana"/>
          <w:sz w:val="20"/>
          <w:szCs w:val="20"/>
        </w:rPr>
        <w:t xml:space="preserve"> Noted</w:t>
      </w:r>
    </w:p>
    <w:p w14:paraId="178ABC93" w14:textId="3F70D800" w:rsidR="0085758A" w:rsidRDefault="00F53964" w:rsidP="00747312">
      <w:pPr>
        <w:spacing w:before="240" w:after="240"/>
        <w:rPr>
          <w:rFonts w:ascii="Verdana" w:hAnsi="Verdana"/>
          <w:sz w:val="20"/>
          <w:szCs w:val="20"/>
        </w:rPr>
      </w:pPr>
      <w:r>
        <w:rPr>
          <w:rFonts w:ascii="Verdana" w:hAnsi="Verdana"/>
          <w:sz w:val="20"/>
          <w:szCs w:val="20"/>
        </w:rPr>
        <w:t>Meeting was closed by the chair at 21.50</w:t>
      </w:r>
    </w:p>
    <w:p w14:paraId="4B4155FD" w14:textId="3252D741" w:rsidR="0085758A" w:rsidRDefault="00DE49E3" w:rsidP="00747312">
      <w:pPr>
        <w:spacing w:before="240" w:after="240"/>
        <w:rPr>
          <w:rFonts w:ascii="Verdana" w:hAnsi="Verdana"/>
          <w:sz w:val="20"/>
          <w:szCs w:val="20"/>
        </w:rPr>
      </w:pPr>
      <w:r>
        <w:rPr>
          <w:rFonts w:ascii="Verdana" w:hAnsi="Verdana"/>
          <w:sz w:val="20"/>
          <w:szCs w:val="20"/>
        </w:rPr>
        <w:t>Steve Trott</w:t>
      </w:r>
    </w:p>
    <w:p w14:paraId="715F6F46" w14:textId="71B4EACF" w:rsidR="0085758A" w:rsidRDefault="00DE49E3" w:rsidP="00747312">
      <w:pPr>
        <w:spacing w:before="240" w:after="240"/>
        <w:rPr>
          <w:rFonts w:ascii="Verdana" w:hAnsi="Verdana"/>
          <w:sz w:val="20"/>
          <w:szCs w:val="20"/>
        </w:rPr>
      </w:pPr>
      <w:r>
        <w:rPr>
          <w:rFonts w:ascii="Verdana" w:hAnsi="Verdana"/>
          <w:sz w:val="20"/>
          <w:szCs w:val="20"/>
        </w:rPr>
        <w:t>Clerk &amp; RFO to Amberley Parish Council</w:t>
      </w:r>
    </w:p>
    <w:p w14:paraId="7809D0DE" w14:textId="095B9C3A" w:rsidR="00747312" w:rsidRPr="00A92622" w:rsidRDefault="00747312" w:rsidP="00747312">
      <w:pPr>
        <w:spacing w:before="240" w:after="240"/>
        <w:rPr>
          <w:rFonts w:ascii="Verdana" w:hAnsi="Verdana"/>
          <w:b/>
          <w:bCs/>
          <w:sz w:val="20"/>
          <w:szCs w:val="20"/>
          <w:u w:val="single"/>
        </w:rPr>
      </w:pPr>
      <w:r w:rsidRPr="00A92622">
        <w:rPr>
          <w:rFonts w:ascii="Verdana" w:hAnsi="Verdana"/>
          <w:b/>
          <w:bCs/>
          <w:sz w:val="20"/>
          <w:szCs w:val="20"/>
          <w:u w:val="single"/>
        </w:rPr>
        <w:t xml:space="preserve">Annex A </w:t>
      </w:r>
      <w:r w:rsidR="00CD3DFC">
        <w:rPr>
          <w:rFonts w:ascii="Verdana" w:hAnsi="Verdana"/>
          <w:b/>
          <w:bCs/>
          <w:sz w:val="20"/>
          <w:szCs w:val="20"/>
          <w:u w:val="single"/>
        </w:rPr>
        <w:t>–</w:t>
      </w:r>
      <w:r w:rsidRPr="00A92622">
        <w:rPr>
          <w:rFonts w:ascii="Verdana" w:hAnsi="Verdana"/>
          <w:b/>
          <w:bCs/>
          <w:sz w:val="20"/>
          <w:szCs w:val="20"/>
          <w:u w:val="single"/>
        </w:rPr>
        <w:t xml:space="preserve"> Meeting dates for 2026</w:t>
      </w:r>
    </w:p>
    <w:p w14:paraId="5C10EDDF" w14:textId="77777777" w:rsidR="00C45EB5" w:rsidRDefault="0070513D" w:rsidP="00DF21FB">
      <w:pPr>
        <w:spacing w:before="240" w:after="240"/>
        <w:rPr>
          <w:rFonts w:ascii="Verdana" w:hAnsi="Verdana"/>
          <w:sz w:val="20"/>
          <w:szCs w:val="20"/>
        </w:rPr>
      </w:pPr>
      <w:r>
        <w:rPr>
          <w:rFonts w:ascii="Verdana" w:hAnsi="Verdana"/>
          <w:sz w:val="20"/>
          <w:szCs w:val="20"/>
        </w:rPr>
        <w:t>January 16</w:t>
      </w:r>
      <w:r w:rsidRPr="0070513D">
        <w:rPr>
          <w:rFonts w:ascii="Verdana" w:hAnsi="Verdana"/>
          <w:sz w:val="20"/>
          <w:szCs w:val="20"/>
          <w:vertAlign w:val="superscript"/>
        </w:rPr>
        <w:t>th</w:t>
      </w:r>
    </w:p>
    <w:p w14:paraId="08D67806" w14:textId="20AE5C20" w:rsidR="0070513D" w:rsidRDefault="00E6077D" w:rsidP="00DF21FB">
      <w:pPr>
        <w:spacing w:before="240" w:after="240"/>
        <w:rPr>
          <w:rFonts w:ascii="Verdana" w:hAnsi="Verdana"/>
          <w:sz w:val="20"/>
          <w:szCs w:val="20"/>
        </w:rPr>
      </w:pPr>
      <w:r>
        <w:rPr>
          <w:rFonts w:ascii="Verdana" w:hAnsi="Verdana"/>
          <w:sz w:val="20"/>
          <w:szCs w:val="20"/>
        </w:rPr>
        <w:t>February 12</w:t>
      </w:r>
      <w:r w:rsidRPr="00E6077D">
        <w:rPr>
          <w:rFonts w:ascii="Verdana" w:hAnsi="Verdana"/>
          <w:sz w:val="20"/>
          <w:szCs w:val="20"/>
          <w:vertAlign w:val="superscript"/>
        </w:rPr>
        <w:t>th</w:t>
      </w:r>
      <w:r>
        <w:rPr>
          <w:rFonts w:ascii="Verdana" w:hAnsi="Verdana"/>
          <w:sz w:val="20"/>
          <w:szCs w:val="20"/>
        </w:rPr>
        <w:t xml:space="preserve"> ( Assets &amp; Amenities )</w:t>
      </w:r>
    </w:p>
    <w:p w14:paraId="38FBDE20" w14:textId="7EB314BD" w:rsidR="00DF21FB" w:rsidRDefault="004A65AA" w:rsidP="00DF21FB">
      <w:pPr>
        <w:spacing w:before="240" w:after="240"/>
        <w:rPr>
          <w:rFonts w:ascii="Verdana" w:hAnsi="Verdana"/>
          <w:sz w:val="20"/>
          <w:szCs w:val="20"/>
        </w:rPr>
      </w:pPr>
      <w:r>
        <w:rPr>
          <w:rFonts w:ascii="Verdana" w:hAnsi="Verdana"/>
          <w:sz w:val="20"/>
          <w:szCs w:val="20"/>
        </w:rPr>
        <w:t>March 12</w:t>
      </w:r>
      <w:r w:rsidRPr="004A65AA">
        <w:rPr>
          <w:rFonts w:ascii="Verdana" w:hAnsi="Verdana"/>
          <w:sz w:val="20"/>
          <w:szCs w:val="20"/>
          <w:vertAlign w:val="superscript"/>
        </w:rPr>
        <w:t>th</w:t>
      </w:r>
    </w:p>
    <w:p w14:paraId="34E42ED4" w14:textId="4841D459" w:rsidR="004A65AA" w:rsidRDefault="004A65AA" w:rsidP="00DF21FB">
      <w:pPr>
        <w:spacing w:before="240" w:after="240"/>
        <w:rPr>
          <w:rFonts w:ascii="Verdana" w:hAnsi="Verdana"/>
          <w:sz w:val="20"/>
          <w:szCs w:val="20"/>
        </w:rPr>
      </w:pPr>
      <w:r>
        <w:rPr>
          <w:rFonts w:ascii="Verdana" w:hAnsi="Verdana"/>
          <w:sz w:val="20"/>
          <w:szCs w:val="20"/>
        </w:rPr>
        <w:t>April 16</w:t>
      </w:r>
      <w:r w:rsidRPr="004A65AA">
        <w:rPr>
          <w:rFonts w:ascii="Verdana" w:hAnsi="Verdana"/>
          <w:sz w:val="20"/>
          <w:szCs w:val="20"/>
          <w:vertAlign w:val="superscript"/>
        </w:rPr>
        <w:t>th</w:t>
      </w:r>
      <w:r>
        <w:rPr>
          <w:rFonts w:ascii="Verdana" w:hAnsi="Verdana"/>
          <w:sz w:val="20"/>
          <w:szCs w:val="20"/>
        </w:rPr>
        <w:t xml:space="preserve"> ( Annual parish meeting )</w:t>
      </w:r>
    </w:p>
    <w:p w14:paraId="59E9F6A3" w14:textId="4C218000" w:rsidR="004A65AA" w:rsidRDefault="004A65AA" w:rsidP="00DF21FB">
      <w:pPr>
        <w:spacing w:before="240" w:after="240"/>
        <w:rPr>
          <w:rFonts w:ascii="Verdana" w:hAnsi="Verdana"/>
          <w:sz w:val="20"/>
          <w:szCs w:val="20"/>
        </w:rPr>
      </w:pPr>
      <w:r>
        <w:rPr>
          <w:rFonts w:ascii="Verdana" w:hAnsi="Verdana"/>
          <w:sz w:val="20"/>
          <w:szCs w:val="20"/>
        </w:rPr>
        <w:t xml:space="preserve">May </w:t>
      </w:r>
      <w:r w:rsidR="004C1209">
        <w:rPr>
          <w:rFonts w:ascii="Verdana" w:hAnsi="Verdana"/>
          <w:sz w:val="20"/>
          <w:szCs w:val="20"/>
        </w:rPr>
        <w:t>14</w:t>
      </w:r>
      <w:r w:rsidR="004C1209" w:rsidRPr="004C1209">
        <w:rPr>
          <w:rFonts w:ascii="Verdana" w:hAnsi="Verdana"/>
          <w:sz w:val="20"/>
          <w:szCs w:val="20"/>
          <w:vertAlign w:val="superscript"/>
        </w:rPr>
        <w:t>th</w:t>
      </w:r>
      <w:r w:rsidR="004C1209">
        <w:rPr>
          <w:rFonts w:ascii="Verdana" w:hAnsi="Verdana"/>
          <w:sz w:val="20"/>
          <w:szCs w:val="20"/>
        </w:rPr>
        <w:t xml:space="preserve"> </w:t>
      </w:r>
      <w:r>
        <w:rPr>
          <w:rFonts w:ascii="Verdana" w:hAnsi="Verdana"/>
          <w:sz w:val="20"/>
          <w:szCs w:val="20"/>
        </w:rPr>
        <w:t>( Annual meeting )</w:t>
      </w:r>
    </w:p>
    <w:p w14:paraId="584305A1" w14:textId="08DA5183" w:rsidR="004C1209" w:rsidRDefault="004C1209" w:rsidP="00DF21FB">
      <w:pPr>
        <w:spacing w:before="240" w:after="240"/>
        <w:rPr>
          <w:rFonts w:ascii="Verdana" w:hAnsi="Verdana"/>
          <w:sz w:val="20"/>
          <w:szCs w:val="20"/>
        </w:rPr>
      </w:pPr>
      <w:r>
        <w:rPr>
          <w:rFonts w:ascii="Verdana" w:hAnsi="Verdana"/>
          <w:sz w:val="20"/>
          <w:szCs w:val="20"/>
        </w:rPr>
        <w:t>July 16</w:t>
      </w:r>
      <w:r w:rsidRPr="004C1209">
        <w:rPr>
          <w:rFonts w:ascii="Verdana" w:hAnsi="Verdana"/>
          <w:sz w:val="20"/>
          <w:szCs w:val="20"/>
          <w:vertAlign w:val="superscript"/>
        </w:rPr>
        <w:t>th</w:t>
      </w:r>
    </w:p>
    <w:p w14:paraId="522A1D47" w14:textId="246FF58F" w:rsidR="004C1209" w:rsidRDefault="004C1209" w:rsidP="00DF21FB">
      <w:pPr>
        <w:spacing w:before="240" w:after="240"/>
        <w:rPr>
          <w:rFonts w:ascii="Verdana" w:hAnsi="Verdana"/>
          <w:sz w:val="20"/>
          <w:szCs w:val="20"/>
        </w:rPr>
      </w:pPr>
      <w:r>
        <w:rPr>
          <w:rFonts w:ascii="Verdana" w:hAnsi="Verdana"/>
          <w:sz w:val="20"/>
          <w:szCs w:val="20"/>
        </w:rPr>
        <w:t>September 10</w:t>
      </w:r>
      <w:r w:rsidRPr="004C1209">
        <w:rPr>
          <w:rFonts w:ascii="Verdana" w:hAnsi="Verdana"/>
          <w:sz w:val="20"/>
          <w:szCs w:val="20"/>
          <w:vertAlign w:val="superscript"/>
        </w:rPr>
        <w:t>th</w:t>
      </w:r>
    </w:p>
    <w:p w14:paraId="1864E7ED" w14:textId="3A9534C2" w:rsidR="004C1209" w:rsidRDefault="004C1209" w:rsidP="00DF21FB">
      <w:pPr>
        <w:spacing w:before="240" w:after="240"/>
        <w:rPr>
          <w:rFonts w:ascii="Verdana" w:hAnsi="Verdana"/>
          <w:sz w:val="20"/>
          <w:szCs w:val="20"/>
        </w:rPr>
      </w:pPr>
      <w:r>
        <w:rPr>
          <w:rFonts w:ascii="Verdana" w:hAnsi="Verdana"/>
          <w:sz w:val="20"/>
          <w:szCs w:val="20"/>
        </w:rPr>
        <w:t>October 15</w:t>
      </w:r>
      <w:r w:rsidRPr="004C1209">
        <w:rPr>
          <w:rFonts w:ascii="Verdana" w:hAnsi="Verdana"/>
          <w:sz w:val="20"/>
          <w:szCs w:val="20"/>
          <w:vertAlign w:val="superscript"/>
        </w:rPr>
        <w:t>th</w:t>
      </w:r>
      <w:r>
        <w:rPr>
          <w:rFonts w:ascii="Verdana" w:hAnsi="Verdana"/>
          <w:sz w:val="20"/>
          <w:szCs w:val="20"/>
        </w:rPr>
        <w:t xml:space="preserve"> ( Finance meeting )</w:t>
      </w:r>
    </w:p>
    <w:p w14:paraId="716F031C" w14:textId="3FDA6286" w:rsidR="00F272DE" w:rsidRDefault="004C1209" w:rsidP="00E56783">
      <w:pPr>
        <w:spacing w:before="240" w:after="240"/>
        <w:rPr>
          <w:rFonts w:ascii="Verdana" w:hAnsi="Verdana"/>
          <w:sz w:val="20"/>
          <w:szCs w:val="20"/>
        </w:rPr>
      </w:pPr>
      <w:r>
        <w:rPr>
          <w:rFonts w:ascii="Verdana" w:hAnsi="Verdana"/>
          <w:sz w:val="20"/>
          <w:szCs w:val="20"/>
        </w:rPr>
        <w:t>November 12</w:t>
      </w:r>
      <w:r w:rsidRPr="00503D14">
        <w:rPr>
          <w:rFonts w:ascii="Verdana" w:hAnsi="Verdana"/>
          <w:sz w:val="20"/>
          <w:szCs w:val="20"/>
          <w:vertAlign w:val="superscript"/>
        </w:rPr>
        <w:t>th</w:t>
      </w:r>
    </w:p>
    <w:p w14:paraId="267F86DC" w14:textId="44A10CA6" w:rsidR="00503D14" w:rsidRPr="00A940E3" w:rsidRDefault="00CD3DFC" w:rsidP="00CD3DFC">
      <w:pPr>
        <w:jc w:val="center"/>
        <w:rPr>
          <w:rFonts w:ascii="Verdana" w:hAnsi="Verdana"/>
          <w:sz w:val="20"/>
          <w:szCs w:val="20"/>
        </w:rPr>
      </w:pPr>
      <w:r w:rsidRPr="00A940E3">
        <w:rPr>
          <w:rFonts w:ascii="Verdana" w:hAnsi="Verdana"/>
          <w:sz w:val="20"/>
          <w:szCs w:val="20"/>
        </w:rPr>
        <w:t>Page 3 of 5</w:t>
      </w:r>
    </w:p>
    <w:p w14:paraId="1F0EDBBE" w14:textId="77777777" w:rsidR="00503D14" w:rsidRDefault="00503D14" w:rsidP="00061E09">
      <w:pPr>
        <w:rPr>
          <w:rFonts w:ascii="Verdana" w:hAnsi="Verdana"/>
          <w:b/>
          <w:bCs/>
          <w:sz w:val="20"/>
          <w:szCs w:val="20"/>
          <w:u w:val="single"/>
        </w:rPr>
      </w:pPr>
    </w:p>
    <w:p w14:paraId="55A26769" w14:textId="77777777" w:rsidR="00503D14" w:rsidRDefault="00503D14" w:rsidP="00061E09">
      <w:pPr>
        <w:rPr>
          <w:rFonts w:ascii="Verdana" w:hAnsi="Verdana"/>
          <w:b/>
          <w:bCs/>
          <w:sz w:val="20"/>
          <w:szCs w:val="20"/>
          <w:u w:val="single"/>
        </w:rPr>
      </w:pPr>
    </w:p>
    <w:p w14:paraId="315FB144" w14:textId="77777777" w:rsidR="00503D14" w:rsidRDefault="00503D14" w:rsidP="00061E09">
      <w:pPr>
        <w:rPr>
          <w:rFonts w:ascii="Verdana" w:hAnsi="Verdana"/>
          <w:b/>
          <w:bCs/>
          <w:sz w:val="20"/>
          <w:szCs w:val="20"/>
          <w:u w:val="single"/>
        </w:rPr>
      </w:pPr>
    </w:p>
    <w:p w14:paraId="435C687D" w14:textId="77777777" w:rsidR="00A940E3" w:rsidRDefault="00A940E3" w:rsidP="00061E09">
      <w:pPr>
        <w:rPr>
          <w:rFonts w:ascii="Verdana" w:hAnsi="Verdana"/>
          <w:b/>
          <w:bCs/>
          <w:sz w:val="20"/>
          <w:szCs w:val="20"/>
          <w:u w:val="single"/>
        </w:rPr>
      </w:pPr>
    </w:p>
    <w:p w14:paraId="58DB1F3E" w14:textId="77777777" w:rsidR="00A940E3" w:rsidRDefault="00A940E3" w:rsidP="00061E09">
      <w:pPr>
        <w:rPr>
          <w:rFonts w:ascii="Verdana" w:hAnsi="Verdana"/>
          <w:b/>
          <w:bCs/>
          <w:sz w:val="20"/>
          <w:szCs w:val="20"/>
          <w:u w:val="single"/>
        </w:rPr>
      </w:pPr>
    </w:p>
    <w:p w14:paraId="02C10868" w14:textId="4B215588" w:rsidR="00EC35A5" w:rsidRPr="00061E09" w:rsidRDefault="00061E09" w:rsidP="00061E09">
      <w:pPr>
        <w:rPr>
          <w:b/>
          <w:bCs/>
          <w:sz w:val="20"/>
          <w:szCs w:val="20"/>
          <w:u w:val="single"/>
        </w:rPr>
      </w:pPr>
      <w:r w:rsidRPr="00061E09">
        <w:rPr>
          <w:rFonts w:ascii="Verdana" w:hAnsi="Verdana"/>
          <w:b/>
          <w:bCs/>
          <w:sz w:val="20"/>
          <w:szCs w:val="20"/>
          <w:u w:val="single"/>
        </w:rPr>
        <w:t>Appendix</w:t>
      </w:r>
      <w:r w:rsidRPr="00061E09">
        <w:rPr>
          <w:b/>
          <w:bCs/>
          <w:sz w:val="20"/>
          <w:szCs w:val="20"/>
          <w:u w:val="single"/>
        </w:rPr>
        <w:t xml:space="preserve"> B</w:t>
      </w:r>
    </w:p>
    <w:p w14:paraId="4B150960" w14:textId="77777777" w:rsidR="00EC35A5" w:rsidRDefault="00EC35A5" w:rsidP="00EC35A5">
      <w:pPr>
        <w:jc w:val="center"/>
        <w:rPr>
          <w:sz w:val="14"/>
          <w:szCs w:val="14"/>
        </w:rPr>
      </w:pPr>
    </w:p>
    <w:p w14:paraId="4D04570B" w14:textId="77777777" w:rsidR="00A92622" w:rsidRPr="00637F19" w:rsidRDefault="00A92622" w:rsidP="00A92622">
      <w:pPr>
        <w:pStyle w:val="address"/>
        <w:spacing w:before="0" w:beforeAutospacing="0" w:after="0" w:afterAutospacing="0"/>
        <w:jc w:val="center"/>
        <w:rPr>
          <w:rFonts w:ascii="Verdana" w:hAnsi="Verdana" w:cs="Tahoma"/>
          <w:b/>
          <w:bCs/>
          <w:color w:val="000000"/>
          <w:sz w:val="20"/>
          <w:szCs w:val="20"/>
          <w:u w:val="single"/>
        </w:rPr>
      </w:pPr>
      <w:r w:rsidRPr="00637F19">
        <w:rPr>
          <w:rFonts w:ascii="Verdana" w:hAnsi="Verdana" w:cs="Tahoma"/>
          <w:b/>
          <w:bCs/>
          <w:color w:val="000000"/>
          <w:sz w:val="20"/>
          <w:szCs w:val="20"/>
          <w:u w:val="single"/>
        </w:rPr>
        <w:t>Planning Applications at end of October 2025</w:t>
      </w:r>
    </w:p>
    <w:p w14:paraId="3A8C2075" w14:textId="77777777" w:rsidR="00A92622" w:rsidRPr="00637F19" w:rsidRDefault="00A92622" w:rsidP="00A92622">
      <w:pPr>
        <w:pStyle w:val="address"/>
        <w:spacing w:before="0" w:beforeAutospacing="0" w:after="0" w:afterAutospacing="0"/>
        <w:rPr>
          <w:rFonts w:ascii="Verdana" w:hAnsi="Verdana" w:cs="Tahoma"/>
          <w:b/>
          <w:bCs/>
          <w:color w:val="000000"/>
          <w:sz w:val="20"/>
          <w:szCs w:val="20"/>
          <w:u w:val="single"/>
        </w:rPr>
      </w:pPr>
    </w:p>
    <w:p w14:paraId="2CC5EBB7" w14:textId="77777777" w:rsidR="00A92622" w:rsidRPr="00637F19" w:rsidRDefault="00A92622" w:rsidP="00A92622">
      <w:pPr>
        <w:pStyle w:val="address"/>
        <w:spacing w:before="0" w:beforeAutospacing="0" w:after="0" w:afterAutospacing="0"/>
        <w:rPr>
          <w:rFonts w:ascii="Verdana" w:hAnsi="Verdana" w:cs="Tahoma"/>
          <w:b/>
          <w:bCs/>
          <w:color w:val="000000"/>
          <w:sz w:val="20"/>
          <w:szCs w:val="20"/>
          <w:u w:val="single"/>
        </w:rPr>
      </w:pPr>
    </w:p>
    <w:p w14:paraId="3FF0A2B3" w14:textId="3FCB1939" w:rsidR="00A92622" w:rsidRPr="00637F19" w:rsidRDefault="00A92622" w:rsidP="00A92622">
      <w:pPr>
        <w:pStyle w:val="address"/>
        <w:spacing w:before="0" w:beforeAutospacing="0" w:after="0" w:afterAutospacing="0"/>
        <w:rPr>
          <w:rFonts w:ascii="Verdana" w:hAnsi="Verdana" w:cs="Tahoma"/>
          <w:b/>
          <w:bCs/>
          <w:color w:val="000000"/>
          <w:sz w:val="20"/>
          <w:szCs w:val="20"/>
          <w:u w:val="single"/>
        </w:rPr>
      </w:pPr>
      <w:r w:rsidRPr="00637F19">
        <w:rPr>
          <w:rFonts w:ascii="Verdana" w:hAnsi="Verdana" w:cs="Tahoma"/>
          <w:b/>
          <w:bCs/>
          <w:color w:val="000000"/>
          <w:sz w:val="20"/>
          <w:szCs w:val="20"/>
          <w:u w:val="single"/>
        </w:rPr>
        <w:t>Cricketer’</w:t>
      </w:r>
      <w:r w:rsidR="00CF619E">
        <w:rPr>
          <w:rFonts w:ascii="Verdana" w:hAnsi="Verdana" w:cs="Tahoma"/>
          <w:b/>
          <w:bCs/>
          <w:color w:val="000000"/>
          <w:sz w:val="20"/>
          <w:szCs w:val="20"/>
          <w:u w:val="single"/>
        </w:rPr>
        <w:t>s</w:t>
      </w:r>
      <w:r w:rsidRPr="00637F19">
        <w:rPr>
          <w:rFonts w:ascii="Verdana" w:hAnsi="Verdana" w:cs="Tahoma"/>
          <w:b/>
          <w:bCs/>
          <w:color w:val="000000"/>
          <w:sz w:val="20"/>
          <w:szCs w:val="20"/>
          <w:u w:val="single"/>
        </w:rPr>
        <w:t>, New Barn Road, Amberley, BN18</w:t>
      </w:r>
      <w:r w:rsidR="00CF619E">
        <w:rPr>
          <w:rFonts w:ascii="Verdana" w:hAnsi="Verdana" w:cs="Tahoma"/>
          <w:b/>
          <w:bCs/>
          <w:color w:val="000000"/>
          <w:sz w:val="20"/>
          <w:szCs w:val="20"/>
          <w:u w:val="single"/>
        </w:rPr>
        <w:t xml:space="preserve"> </w:t>
      </w:r>
      <w:r w:rsidRPr="00637F19">
        <w:rPr>
          <w:rFonts w:ascii="Verdana" w:hAnsi="Verdana" w:cs="Tahoma"/>
          <w:b/>
          <w:bCs/>
          <w:color w:val="000000"/>
          <w:sz w:val="20"/>
          <w:szCs w:val="20"/>
          <w:u w:val="single"/>
        </w:rPr>
        <w:t>9LT</w:t>
      </w:r>
    </w:p>
    <w:p w14:paraId="0D9E70FE" w14:textId="77777777" w:rsidR="00A92622" w:rsidRPr="00637F19" w:rsidRDefault="00A92622" w:rsidP="00A92622">
      <w:pPr>
        <w:pStyle w:val="address"/>
        <w:spacing w:before="0" w:beforeAutospacing="0" w:after="0" w:afterAutospacing="0"/>
        <w:rPr>
          <w:rFonts w:ascii="Verdana" w:hAnsi="Verdana" w:cs="Tahoma"/>
          <w:b/>
          <w:bCs/>
          <w:color w:val="000000"/>
          <w:sz w:val="20"/>
          <w:szCs w:val="20"/>
          <w:u w:val="single"/>
        </w:rPr>
      </w:pPr>
    </w:p>
    <w:p w14:paraId="12616A16" w14:textId="34BBDBAB" w:rsidR="00A92622" w:rsidRPr="00637F19" w:rsidRDefault="00A92622" w:rsidP="00A92622">
      <w:pPr>
        <w:pStyle w:val="address"/>
        <w:spacing w:before="0" w:beforeAutospacing="0" w:after="0" w:afterAutospacing="0"/>
        <w:rPr>
          <w:rFonts w:ascii="Verdana" w:hAnsi="Verdana" w:cs="Tahoma"/>
          <w:color w:val="EE0000"/>
          <w:sz w:val="20"/>
          <w:szCs w:val="20"/>
          <w:shd w:val="clear" w:color="auto" w:fill="FFFFFF"/>
        </w:rPr>
      </w:pPr>
      <w:r w:rsidRPr="00637F19">
        <w:rPr>
          <w:rFonts w:ascii="Verdana" w:hAnsi="Verdana" w:cs="Tahoma"/>
          <w:color w:val="000000"/>
          <w:sz w:val="20"/>
          <w:szCs w:val="20"/>
          <w:shd w:val="clear" w:color="auto" w:fill="FFFFFF"/>
        </w:rPr>
        <w:t xml:space="preserve">Change of Condition 2 for SDNP/25/01366/HOUS </w:t>
      </w:r>
      <w:r w:rsidR="00A940E3">
        <w:rPr>
          <w:rFonts w:ascii="Verdana" w:hAnsi="Verdana" w:cs="Tahoma"/>
          <w:color w:val="000000"/>
          <w:sz w:val="20"/>
          <w:szCs w:val="20"/>
          <w:shd w:val="clear" w:color="auto" w:fill="FFFFFF"/>
        </w:rPr>
        <w:t>–</w:t>
      </w:r>
      <w:r w:rsidRPr="00637F19">
        <w:rPr>
          <w:rFonts w:ascii="Verdana" w:hAnsi="Verdana" w:cs="Tahoma"/>
          <w:color w:val="000000"/>
          <w:sz w:val="20"/>
          <w:szCs w:val="20"/>
          <w:shd w:val="clear" w:color="auto" w:fill="FFFFFF"/>
        </w:rPr>
        <w:t xml:space="preserve"> The vary the design of the external of the proposed garden room. </w:t>
      </w:r>
      <w:r w:rsidRPr="00637F19">
        <w:rPr>
          <w:rFonts w:ascii="Verdana" w:hAnsi="Verdana" w:cs="Tahoma"/>
          <w:b/>
          <w:bCs/>
          <w:color w:val="EE0000"/>
          <w:sz w:val="20"/>
          <w:szCs w:val="20"/>
          <w:shd w:val="clear" w:color="auto" w:fill="FFFFFF"/>
        </w:rPr>
        <w:t>Close for comments 26</w:t>
      </w:r>
      <w:r w:rsidRPr="00637F19">
        <w:rPr>
          <w:rFonts w:ascii="Verdana" w:hAnsi="Verdana" w:cs="Tahoma"/>
          <w:b/>
          <w:bCs/>
          <w:color w:val="EE0000"/>
          <w:sz w:val="20"/>
          <w:szCs w:val="20"/>
          <w:shd w:val="clear" w:color="auto" w:fill="FFFFFF"/>
          <w:vertAlign w:val="superscript"/>
        </w:rPr>
        <w:t>th</w:t>
      </w:r>
      <w:r w:rsidRPr="00637F19">
        <w:rPr>
          <w:rFonts w:ascii="Verdana" w:hAnsi="Verdana" w:cs="Tahoma"/>
          <w:b/>
          <w:bCs/>
          <w:color w:val="EE0000"/>
          <w:sz w:val="20"/>
          <w:szCs w:val="20"/>
          <w:shd w:val="clear" w:color="auto" w:fill="FFFFFF"/>
        </w:rPr>
        <w:t xml:space="preserve"> November</w:t>
      </w:r>
    </w:p>
    <w:p w14:paraId="3E2F8F1B" w14:textId="77777777" w:rsidR="00A92622" w:rsidRPr="00637F19" w:rsidRDefault="00A92622" w:rsidP="00A92622">
      <w:pPr>
        <w:pStyle w:val="address"/>
        <w:spacing w:before="0" w:beforeAutospacing="0" w:after="0" w:afterAutospacing="0"/>
        <w:rPr>
          <w:rFonts w:ascii="Verdana" w:hAnsi="Verdana" w:cs="Tahoma"/>
          <w:b/>
          <w:bCs/>
          <w:color w:val="000000"/>
          <w:sz w:val="20"/>
          <w:szCs w:val="20"/>
          <w:u w:val="single"/>
        </w:rPr>
      </w:pPr>
    </w:p>
    <w:p w14:paraId="4191D2BA" w14:textId="77777777" w:rsidR="00A92622" w:rsidRPr="00637F19" w:rsidRDefault="00A92622" w:rsidP="00A92622">
      <w:pPr>
        <w:pStyle w:val="address"/>
        <w:spacing w:before="0" w:beforeAutospacing="0" w:after="0" w:afterAutospacing="0"/>
        <w:rPr>
          <w:rFonts w:ascii="Verdana" w:hAnsi="Verdana" w:cs="Tahoma"/>
          <w:b/>
          <w:bCs/>
          <w:color w:val="000000"/>
          <w:sz w:val="20"/>
          <w:szCs w:val="20"/>
          <w:u w:val="single"/>
        </w:rPr>
      </w:pPr>
      <w:r w:rsidRPr="00637F19">
        <w:rPr>
          <w:rFonts w:ascii="Verdana" w:hAnsi="Verdana" w:cs="Tahoma"/>
          <w:b/>
          <w:bCs/>
          <w:color w:val="000000"/>
          <w:sz w:val="20"/>
          <w:szCs w:val="20"/>
          <w:u w:val="single"/>
        </w:rPr>
        <w:t xml:space="preserve">Sycamore tree to reduce on the </w:t>
      </w:r>
      <w:proofErr w:type="gramStart"/>
      <w:r w:rsidRPr="00637F19">
        <w:rPr>
          <w:rFonts w:ascii="Verdana" w:hAnsi="Verdana" w:cs="Tahoma"/>
          <w:b/>
          <w:bCs/>
          <w:color w:val="000000"/>
          <w:sz w:val="20"/>
          <w:szCs w:val="20"/>
          <w:u w:val="single"/>
        </w:rPr>
        <w:t>left hand</w:t>
      </w:r>
      <w:proofErr w:type="gramEnd"/>
      <w:r w:rsidRPr="00637F19">
        <w:rPr>
          <w:rFonts w:ascii="Verdana" w:hAnsi="Verdana" w:cs="Tahoma"/>
          <w:b/>
          <w:bCs/>
          <w:color w:val="000000"/>
          <w:sz w:val="20"/>
          <w:szCs w:val="20"/>
          <w:u w:val="single"/>
        </w:rPr>
        <w:t xml:space="preserve"> side</w:t>
      </w:r>
    </w:p>
    <w:p w14:paraId="124E1432" w14:textId="77777777" w:rsidR="00A92622" w:rsidRPr="00637F19" w:rsidRDefault="00A92622" w:rsidP="00A92622">
      <w:pPr>
        <w:pStyle w:val="address"/>
        <w:spacing w:before="0" w:beforeAutospacing="0" w:after="0" w:afterAutospacing="0"/>
        <w:rPr>
          <w:rFonts w:ascii="Verdana" w:hAnsi="Verdana" w:cs="Tahoma"/>
          <w:b/>
          <w:bCs/>
          <w:color w:val="000000"/>
          <w:sz w:val="20"/>
          <w:szCs w:val="20"/>
          <w:u w:val="single"/>
        </w:rPr>
      </w:pPr>
    </w:p>
    <w:p w14:paraId="586987D9" w14:textId="77777777" w:rsidR="00A92622" w:rsidRPr="00637F19" w:rsidRDefault="00A92622" w:rsidP="00A92622">
      <w:pPr>
        <w:pStyle w:val="address"/>
        <w:spacing w:before="0" w:beforeAutospacing="0" w:after="0" w:afterAutospacing="0"/>
        <w:rPr>
          <w:rFonts w:ascii="Verdana" w:hAnsi="Verdana" w:cs="Tahoma"/>
          <w:color w:val="000000"/>
          <w:sz w:val="20"/>
          <w:szCs w:val="20"/>
        </w:rPr>
      </w:pPr>
      <w:r w:rsidRPr="00637F19">
        <w:rPr>
          <w:rFonts w:ascii="Verdana" w:hAnsi="Verdana" w:cs="Tahoma"/>
          <w:color w:val="000000"/>
          <w:sz w:val="20"/>
          <w:szCs w:val="20"/>
        </w:rPr>
        <w:t>Amberley Cottage Church Street Amberley West Sussex BN18 9NG</w:t>
      </w:r>
    </w:p>
    <w:p w14:paraId="638D66D2" w14:textId="77777777" w:rsidR="00A92622" w:rsidRPr="00637F19" w:rsidRDefault="00A92622" w:rsidP="00A92622">
      <w:pPr>
        <w:pStyle w:val="metainfo"/>
        <w:spacing w:before="0" w:beforeAutospacing="0" w:after="0" w:afterAutospacing="0"/>
        <w:rPr>
          <w:rFonts w:ascii="Verdana" w:hAnsi="Verdana" w:cs="Tahoma"/>
          <w:b/>
          <w:bCs/>
          <w:color w:val="EE0000"/>
          <w:sz w:val="20"/>
          <w:szCs w:val="20"/>
        </w:rPr>
      </w:pPr>
      <w:r w:rsidRPr="00637F19">
        <w:rPr>
          <w:rFonts w:ascii="Verdana" w:hAnsi="Verdana" w:cs="Tahoma"/>
          <w:color w:val="666666"/>
          <w:sz w:val="20"/>
          <w:szCs w:val="20"/>
        </w:rPr>
        <w:t>Ref. No: SDNP/25/04217/TCA </w:t>
      </w:r>
      <w:r w:rsidRPr="00637F19">
        <w:rPr>
          <w:rStyle w:val="divider"/>
          <w:rFonts w:ascii="Verdana" w:eastAsiaTheme="majorEastAsia" w:hAnsi="Verdana" w:cs="Tahoma"/>
          <w:color w:val="666666"/>
          <w:sz w:val="20"/>
          <w:szCs w:val="20"/>
        </w:rPr>
        <w:t>|</w:t>
      </w:r>
      <w:r w:rsidRPr="00637F19">
        <w:rPr>
          <w:rFonts w:ascii="Verdana" w:hAnsi="Verdana" w:cs="Tahoma"/>
          <w:color w:val="666666"/>
          <w:sz w:val="20"/>
          <w:szCs w:val="20"/>
        </w:rPr>
        <w:t> Received: Fri 17 Oct 2025 </w:t>
      </w:r>
      <w:r w:rsidRPr="00637F19">
        <w:rPr>
          <w:rStyle w:val="divider"/>
          <w:rFonts w:ascii="Verdana" w:eastAsiaTheme="majorEastAsia" w:hAnsi="Verdana" w:cs="Tahoma"/>
          <w:color w:val="666666"/>
          <w:sz w:val="20"/>
          <w:szCs w:val="20"/>
        </w:rPr>
        <w:t>|</w:t>
      </w:r>
      <w:r w:rsidRPr="00637F19">
        <w:rPr>
          <w:rFonts w:ascii="Verdana" w:hAnsi="Verdana" w:cs="Tahoma"/>
          <w:color w:val="666666"/>
          <w:sz w:val="20"/>
          <w:szCs w:val="20"/>
        </w:rPr>
        <w:t> Validated: Fri 17 Oct 2025 </w:t>
      </w:r>
      <w:r w:rsidRPr="00637F19">
        <w:rPr>
          <w:rStyle w:val="divider"/>
          <w:rFonts w:ascii="Verdana" w:eastAsiaTheme="majorEastAsia" w:hAnsi="Verdana" w:cs="Tahoma"/>
          <w:color w:val="666666"/>
          <w:sz w:val="20"/>
          <w:szCs w:val="20"/>
        </w:rPr>
        <w:t>|</w:t>
      </w:r>
      <w:r w:rsidRPr="00637F19">
        <w:rPr>
          <w:rFonts w:ascii="Verdana" w:hAnsi="Verdana" w:cs="Tahoma"/>
          <w:color w:val="666666"/>
          <w:sz w:val="20"/>
          <w:szCs w:val="20"/>
        </w:rPr>
        <w:t xml:space="preserve"> Status: Application in Progress </w:t>
      </w:r>
      <w:r w:rsidRPr="00637F19">
        <w:rPr>
          <w:rFonts w:ascii="Verdana" w:hAnsi="Verdana" w:cs="Tahoma"/>
          <w:b/>
          <w:bCs/>
          <w:color w:val="EE0000"/>
          <w:sz w:val="20"/>
          <w:szCs w:val="20"/>
        </w:rPr>
        <w:t>Close for comments 19</w:t>
      </w:r>
      <w:r w:rsidRPr="00637F19">
        <w:rPr>
          <w:rFonts w:ascii="Verdana" w:hAnsi="Verdana" w:cs="Tahoma"/>
          <w:b/>
          <w:bCs/>
          <w:color w:val="EE0000"/>
          <w:sz w:val="20"/>
          <w:szCs w:val="20"/>
          <w:vertAlign w:val="superscript"/>
        </w:rPr>
        <w:t>th</w:t>
      </w:r>
      <w:r w:rsidRPr="00637F19">
        <w:rPr>
          <w:rFonts w:ascii="Verdana" w:hAnsi="Verdana" w:cs="Tahoma"/>
          <w:b/>
          <w:bCs/>
          <w:color w:val="EE0000"/>
          <w:sz w:val="20"/>
          <w:szCs w:val="20"/>
        </w:rPr>
        <w:t xml:space="preserve"> November</w:t>
      </w:r>
    </w:p>
    <w:p w14:paraId="42AE8212" w14:textId="77777777" w:rsidR="00A92622" w:rsidRPr="00637F19" w:rsidRDefault="00A92622" w:rsidP="00A92622">
      <w:pPr>
        <w:pStyle w:val="metainfo"/>
        <w:spacing w:before="0" w:beforeAutospacing="0" w:after="0" w:afterAutospacing="0"/>
        <w:rPr>
          <w:rFonts w:ascii="Verdana" w:hAnsi="Verdana" w:cs="Tahoma"/>
          <w:b/>
          <w:bCs/>
          <w:color w:val="666666"/>
          <w:sz w:val="20"/>
          <w:szCs w:val="20"/>
        </w:rPr>
      </w:pPr>
    </w:p>
    <w:p w14:paraId="3BC0C913" w14:textId="77777777" w:rsidR="00A92622" w:rsidRPr="00637F19" w:rsidRDefault="00A92622" w:rsidP="00A92622">
      <w:pPr>
        <w:pStyle w:val="metainfo"/>
        <w:spacing w:before="0" w:beforeAutospacing="0" w:after="0" w:afterAutospacing="0"/>
        <w:rPr>
          <w:rFonts w:ascii="Verdana" w:hAnsi="Verdana" w:cs="Tahoma"/>
          <w:b/>
          <w:bCs/>
          <w:color w:val="666666"/>
          <w:sz w:val="20"/>
          <w:szCs w:val="20"/>
          <w:u w:val="single"/>
        </w:rPr>
      </w:pPr>
      <w:r w:rsidRPr="00637F19">
        <w:rPr>
          <w:rFonts w:ascii="Verdana" w:hAnsi="Verdana" w:cs="Tahoma"/>
          <w:b/>
          <w:bCs/>
          <w:color w:val="666666"/>
          <w:sz w:val="20"/>
          <w:szCs w:val="20"/>
          <w:u w:val="single"/>
        </w:rPr>
        <w:t>Construction of concrete hard standing to hold a portable 1200 litre petrol storage tank</w:t>
      </w:r>
    </w:p>
    <w:p w14:paraId="6DEEC440" w14:textId="77777777" w:rsidR="00A92622" w:rsidRPr="00637F19" w:rsidRDefault="00A92622" w:rsidP="00A92622">
      <w:pPr>
        <w:pStyle w:val="metainfo"/>
        <w:spacing w:before="0" w:beforeAutospacing="0" w:after="0" w:afterAutospacing="0"/>
        <w:rPr>
          <w:rFonts w:ascii="Verdana" w:hAnsi="Verdana" w:cs="Tahoma"/>
          <w:b/>
          <w:bCs/>
          <w:color w:val="666666"/>
          <w:sz w:val="20"/>
          <w:szCs w:val="20"/>
          <w:u w:val="single"/>
        </w:rPr>
      </w:pPr>
    </w:p>
    <w:p w14:paraId="7BEBD018" w14:textId="77777777" w:rsidR="00A92622" w:rsidRPr="00637F19" w:rsidRDefault="00A92622" w:rsidP="00A92622">
      <w:pPr>
        <w:pStyle w:val="address"/>
        <w:spacing w:before="0" w:beforeAutospacing="0" w:after="0" w:afterAutospacing="0"/>
        <w:rPr>
          <w:rFonts w:ascii="Verdana" w:hAnsi="Verdana" w:cs="Tahoma"/>
          <w:color w:val="000000"/>
          <w:sz w:val="20"/>
          <w:szCs w:val="20"/>
        </w:rPr>
      </w:pPr>
      <w:r w:rsidRPr="00637F19">
        <w:rPr>
          <w:rFonts w:ascii="Verdana" w:hAnsi="Verdana" w:cs="Tahoma"/>
          <w:color w:val="000000"/>
          <w:sz w:val="20"/>
          <w:szCs w:val="20"/>
        </w:rPr>
        <w:t>Amberley Chalk Pits Museum New Barn Road Amberley West Sussex BN18 9LT</w:t>
      </w:r>
    </w:p>
    <w:p w14:paraId="209B2ADF" w14:textId="77777777" w:rsidR="00A92622" w:rsidRPr="00637F19" w:rsidRDefault="00A92622" w:rsidP="00A92622">
      <w:pPr>
        <w:pStyle w:val="metainfo"/>
        <w:spacing w:before="0" w:beforeAutospacing="0" w:after="0" w:afterAutospacing="0"/>
        <w:rPr>
          <w:rFonts w:ascii="Verdana" w:hAnsi="Verdana" w:cs="Tahoma"/>
          <w:color w:val="666666"/>
          <w:sz w:val="20"/>
          <w:szCs w:val="20"/>
        </w:rPr>
      </w:pPr>
      <w:r w:rsidRPr="00637F19">
        <w:rPr>
          <w:rFonts w:ascii="Verdana" w:hAnsi="Verdana" w:cs="Tahoma"/>
          <w:color w:val="666666"/>
          <w:sz w:val="20"/>
          <w:szCs w:val="20"/>
        </w:rPr>
        <w:t>Ref. No: SDNP/25/03805/FUL </w:t>
      </w:r>
      <w:r w:rsidRPr="00637F19">
        <w:rPr>
          <w:rStyle w:val="divider"/>
          <w:rFonts w:ascii="Verdana" w:eastAsiaTheme="majorEastAsia" w:hAnsi="Verdana" w:cs="Tahoma"/>
          <w:color w:val="666666"/>
          <w:sz w:val="20"/>
          <w:szCs w:val="20"/>
        </w:rPr>
        <w:t>|</w:t>
      </w:r>
      <w:r w:rsidRPr="00637F19">
        <w:rPr>
          <w:rFonts w:ascii="Verdana" w:hAnsi="Verdana" w:cs="Tahoma"/>
          <w:color w:val="666666"/>
          <w:sz w:val="20"/>
          <w:szCs w:val="20"/>
        </w:rPr>
        <w:t> Received: Thu 18 Sep 2025 </w:t>
      </w:r>
      <w:r w:rsidRPr="00637F19">
        <w:rPr>
          <w:rStyle w:val="divider"/>
          <w:rFonts w:ascii="Verdana" w:eastAsiaTheme="majorEastAsia" w:hAnsi="Verdana" w:cs="Tahoma"/>
          <w:color w:val="666666"/>
          <w:sz w:val="20"/>
          <w:szCs w:val="20"/>
        </w:rPr>
        <w:t>|</w:t>
      </w:r>
      <w:r w:rsidRPr="00637F19">
        <w:rPr>
          <w:rFonts w:ascii="Verdana" w:hAnsi="Verdana" w:cs="Tahoma"/>
          <w:color w:val="666666"/>
          <w:sz w:val="20"/>
          <w:szCs w:val="20"/>
        </w:rPr>
        <w:t> Validated: Thu 18 Sep 2025 </w:t>
      </w:r>
      <w:r w:rsidRPr="00637F19">
        <w:rPr>
          <w:rStyle w:val="divider"/>
          <w:rFonts w:ascii="Verdana" w:eastAsiaTheme="majorEastAsia" w:hAnsi="Verdana" w:cs="Tahoma"/>
          <w:color w:val="666666"/>
          <w:sz w:val="20"/>
          <w:szCs w:val="20"/>
        </w:rPr>
        <w:t>|</w:t>
      </w:r>
      <w:r w:rsidRPr="00637F19">
        <w:rPr>
          <w:rFonts w:ascii="Verdana" w:hAnsi="Verdana" w:cs="Tahoma"/>
          <w:color w:val="666666"/>
          <w:sz w:val="20"/>
          <w:szCs w:val="20"/>
        </w:rPr>
        <w:t> Status: Application in Progress</w:t>
      </w:r>
    </w:p>
    <w:p w14:paraId="7BC8741E" w14:textId="77777777" w:rsidR="00A92622" w:rsidRPr="00637F19" w:rsidRDefault="00A92622" w:rsidP="00A92622">
      <w:pPr>
        <w:pStyle w:val="metainfo"/>
        <w:spacing w:before="0" w:beforeAutospacing="0" w:after="0" w:afterAutospacing="0"/>
        <w:rPr>
          <w:rFonts w:ascii="Verdana" w:hAnsi="Verdana" w:cs="Tahoma"/>
          <w:color w:val="666666"/>
          <w:sz w:val="20"/>
          <w:szCs w:val="20"/>
        </w:rPr>
      </w:pPr>
    </w:p>
    <w:p w14:paraId="541B8B33" w14:textId="77777777" w:rsidR="00A92622" w:rsidRPr="00637F19" w:rsidRDefault="00A92622" w:rsidP="00A92622">
      <w:pPr>
        <w:pStyle w:val="metainfo"/>
        <w:spacing w:before="0" w:beforeAutospacing="0" w:after="0" w:afterAutospacing="0"/>
        <w:rPr>
          <w:rFonts w:ascii="Verdana" w:hAnsi="Verdana" w:cs="Tahoma"/>
          <w:b/>
          <w:bCs/>
          <w:color w:val="666666"/>
          <w:sz w:val="20"/>
          <w:szCs w:val="20"/>
          <w:u w:val="single"/>
        </w:rPr>
      </w:pPr>
      <w:r w:rsidRPr="00637F19">
        <w:rPr>
          <w:rFonts w:ascii="Verdana" w:hAnsi="Verdana" w:cs="Tahoma"/>
          <w:b/>
          <w:bCs/>
          <w:color w:val="666666"/>
          <w:sz w:val="20"/>
          <w:szCs w:val="20"/>
          <w:u w:val="single"/>
        </w:rPr>
        <w:t>Repair, alteration and conversation of existing barn and conversion of link extension to Kennards, with associated landscaping work. Restoration of former cattle shed building and conversion into gym and garden store.</w:t>
      </w:r>
    </w:p>
    <w:p w14:paraId="3FB7F75F" w14:textId="77777777" w:rsidR="00A92622" w:rsidRPr="00637F19" w:rsidRDefault="00A92622" w:rsidP="00A92622">
      <w:pPr>
        <w:pStyle w:val="metainfo"/>
        <w:spacing w:before="0" w:beforeAutospacing="0" w:after="0" w:afterAutospacing="0"/>
        <w:rPr>
          <w:rFonts w:ascii="Verdana" w:hAnsi="Verdana" w:cs="Tahoma"/>
          <w:color w:val="666666"/>
          <w:sz w:val="20"/>
          <w:szCs w:val="20"/>
        </w:rPr>
      </w:pPr>
    </w:p>
    <w:p w14:paraId="0F99DB2B" w14:textId="77777777" w:rsidR="00A92622" w:rsidRPr="00637F19" w:rsidRDefault="00A92622" w:rsidP="00A92622">
      <w:pPr>
        <w:pStyle w:val="address"/>
        <w:spacing w:before="0" w:beforeAutospacing="0" w:after="0" w:afterAutospacing="0"/>
        <w:rPr>
          <w:rFonts w:ascii="Verdana" w:hAnsi="Verdana" w:cs="Tahoma"/>
          <w:color w:val="000000"/>
          <w:sz w:val="20"/>
          <w:szCs w:val="20"/>
        </w:rPr>
      </w:pPr>
      <w:r w:rsidRPr="00637F19">
        <w:rPr>
          <w:rFonts w:ascii="Verdana" w:hAnsi="Verdana" w:cs="Tahoma"/>
          <w:color w:val="000000"/>
          <w:sz w:val="20"/>
          <w:szCs w:val="20"/>
        </w:rPr>
        <w:t>Kennards Hog Lane Amberley West Sussex BN18 9NQ</w:t>
      </w:r>
    </w:p>
    <w:p w14:paraId="1C79CA6E" w14:textId="77777777" w:rsidR="00A92622" w:rsidRPr="00637F19" w:rsidRDefault="00A92622" w:rsidP="00A92622">
      <w:pPr>
        <w:pStyle w:val="metainfo"/>
        <w:spacing w:before="0" w:beforeAutospacing="0" w:after="0" w:afterAutospacing="0"/>
        <w:rPr>
          <w:rFonts w:ascii="Verdana" w:hAnsi="Verdana" w:cs="Tahoma"/>
          <w:color w:val="666666"/>
          <w:sz w:val="20"/>
          <w:szCs w:val="20"/>
        </w:rPr>
      </w:pPr>
      <w:r w:rsidRPr="00637F19">
        <w:rPr>
          <w:rFonts w:ascii="Verdana" w:hAnsi="Verdana" w:cs="Tahoma"/>
          <w:color w:val="666666"/>
          <w:sz w:val="20"/>
          <w:szCs w:val="20"/>
        </w:rPr>
        <w:t>Ref. No: SDNP/25/03151/HOUS </w:t>
      </w:r>
      <w:r w:rsidRPr="00637F19">
        <w:rPr>
          <w:rStyle w:val="divider"/>
          <w:rFonts w:ascii="Verdana" w:eastAsiaTheme="majorEastAsia" w:hAnsi="Verdana" w:cs="Tahoma"/>
          <w:color w:val="666666"/>
          <w:sz w:val="20"/>
          <w:szCs w:val="20"/>
        </w:rPr>
        <w:t>|</w:t>
      </w:r>
      <w:r w:rsidRPr="00637F19">
        <w:rPr>
          <w:rFonts w:ascii="Verdana" w:hAnsi="Verdana" w:cs="Tahoma"/>
          <w:color w:val="666666"/>
          <w:sz w:val="20"/>
          <w:szCs w:val="20"/>
        </w:rPr>
        <w:t> Received: Fri 01 Aug 2025 </w:t>
      </w:r>
      <w:r w:rsidRPr="00637F19">
        <w:rPr>
          <w:rStyle w:val="divider"/>
          <w:rFonts w:ascii="Verdana" w:eastAsiaTheme="majorEastAsia" w:hAnsi="Verdana" w:cs="Tahoma"/>
          <w:color w:val="666666"/>
          <w:sz w:val="20"/>
          <w:szCs w:val="20"/>
        </w:rPr>
        <w:t>|</w:t>
      </w:r>
      <w:r w:rsidRPr="00637F19">
        <w:rPr>
          <w:rFonts w:ascii="Verdana" w:hAnsi="Verdana" w:cs="Tahoma"/>
          <w:color w:val="666666"/>
          <w:sz w:val="20"/>
          <w:szCs w:val="20"/>
        </w:rPr>
        <w:t> Validated: Fri 01 Aug 2025 </w:t>
      </w:r>
      <w:r w:rsidRPr="00637F19">
        <w:rPr>
          <w:rStyle w:val="divider"/>
          <w:rFonts w:ascii="Verdana" w:eastAsiaTheme="majorEastAsia" w:hAnsi="Verdana" w:cs="Tahoma"/>
          <w:color w:val="666666"/>
          <w:sz w:val="20"/>
          <w:szCs w:val="20"/>
        </w:rPr>
        <w:t>|</w:t>
      </w:r>
      <w:r w:rsidRPr="00637F19">
        <w:rPr>
          <w:rFonts w:ascii="Verdana" w:hAnsi="Verdana" w:cs="Tahoma"/>
          <w:color w:val="666666"/>
          <w:sz w:val="20"/>
          <w:szCs w:val="20"/>
        </w:rPr>
        <w:t> Status: Application in Progress</w:t>
      </w:r>
    </w:p>
    <w:p w14:paraId="07578E38" w14:textId="77777777" w:rsidR="00A92622" w:rsidRPr="00637F19" w:rsidRDefault="00A92622" w:rsidP="00A92622">
      <w:pPr>
        <w:pStyle w:val="metainfo"/>
        <w:spacing w:before="0" w:beforeAutospacing="0" w:after="0" w:afterAutospacing="0"/>
        <w:rPr>
          <w:rFonts w:ascii="Verdana" w:hAnsi="Verdana" w:cs="Tahoma"/>
          <w:color w:val="666666"/>
          <w:sz w:val="20"/>
          <w:szCs w:val="20"/>
        </w:rPr>
      </w:pPr>
    </w:p>
    <w:p w14:paraId="44F7ACEC" w14:textId="77777777" w:rsidR="00A92622" w:rsidRPr="00637F19" w:rsidRDefault="00A92622" w:rsidP="00A92622">
      <w:pPr>
        <w:pStyle w:val="metainfo"/>
        <w:spacing w:before="0" w:beforeAutospacing="0" w:after="0" w:afterAutospacing="0"/>
        <w:rPr>
          <w:rFonts w:ascii="Verdana" w:hAnsi="Verdana" w:cs="Tahoma"/>
          <w:b/>
          <w:bCs/>
          <w:color w:val="000000"/>
          <w:sz w:val="20"/>
          <w:szCs w:val="20"/>
          <w:u w:val="single"/>
          <w:shd w:val="clear" w:color="auto" w:fill="FFFFFF"/>
        </w:rPr>
      </w:pPr>
      <w:r w:rsidRPr="00637F19">
        <w:rPr>
          <w:rFonts w:ascii="Verdana" w:hAnsi="Verdana" w:cs="Tahoma"/>
          <w:b/>
          <w:bCs/>
          <w:color w:val="000000"/>
          <w:sz w:val="20"/>
          <w:szCs w:val="20"/>
          <w:u w:val="single"/>
          <w:shd w:val="clear" w:color="auto" w:fill="FFFFFF"/>
        </w:rPr>
        <w:t>Repair, alteration, and conversion of existing barn, and construction of link extension to Kennards, with associated landscaping work. Restoration of former cattle shed building and conversion to gym and garden store (Alternative Scheme to that approved under SDNP/22/01018/HOUS and SDNP/22/01019/LIS) Linked to SDNP/25/03151/HOUS.</w:t>
      </w:r>
    </w:p>
    <w:p w14:paraId="6CB1A483" w14:textId="77777777" w:rsidR="00A92622" w:rsidRPr="00637F19" w:rsidRDefault="00A92622" w:rsidP="00A92622">
      <w:pPr>
        <w:pStyle w:val="metainfo"/>
        <w:spacing w:before="0" w:beforeAutospacing="0" w:after="0" w:afterAutospacing="0"/>
        <w:rPr>
          <w:rFonts w:ascii="Verdana" w:hAnsi="Verdana" w:cs="Tahoma"/>
          <w:b/>
          <w:bCs/>
          <w:color w:val="000000"/>
          <w:u w:val="single"/>
          <w:shd w:val="clear" w:color="auto" w:fill="FFFFFF"/>
        </w:rPr>
      </w:pPr>
    </w:p>
    <w:p w14:paraId="76011A11" w14:textId="77777777" w:rsidR="00A92622" w:rsidRPr="00637F19" w:rsidRDefault="00A92622" w:rsidP="00A92622">
      <w:pPr>
        <w:pStyle w:val="address"/>
        <w:spacing w:before="0" w:beforeAutospacing="0" w:after="0" w:afterAutospacing="0"/>
        <w:rPr>
          <w:rFonts w:ascii="Verdana" w:hAnsi="Verdana" w:cs="Tahoma"/>
          <w:color w:val="000000"/>
          <w:sz w:val="20"/>
          <w:szCs w:val="20"/>
        </w:rPr>
      </w:pPr>
      <w:r w:rsidRPr="00637F19">
        <w:rPr>
          <w:rFonts w:ascii="Verdana" w:hAnsi="Verdana" w:cs="Tahoma"/>
          <w:color w:val="000000"/>
          <w:sz w:val="20"/>
          <w:szCs w:val="20"/>
        </w:rPr>
        <w:t>Kennards Hog Lane Amberley West Sussex BN18 9NQ</w:t>
      </w:r>
    </w:p>
    <w:p w14:paraId="2351EE58" w14:textId="77777777" w:rsidR="00A92622" w:rsidRPr="00637F19" w:rsidRDefault="00A92622" w:rsidP="00A92622">
      <w:pPr>
        <w:pStyle w:val="metainfo"/>
        <w:spacing w:before="0" w:beforeAutospacing="0" w:after="0" w:afterAutospacing="0"/>
        <w:rPr>
          <w:rFonts w:ascii="Verdana" w:hAnsi="Verdana" w:cs="Tahoma"/>
          <w:color w:val="666666"/>
          <w:sz w:val="20"/>
          <w:szCs w:val="20"/>
        </w:rPr>
      </w:pPr>
      <w:r w:rsidRPr="00637F19">
        <w:rPr>
          <w:rFonts w:ascii="Verdana" w:hAnsi="Verdana" w:cs="Tahoma"/>
          <w:color w:val="666666"/>
          <w:sz w:val="20"/>
          <w:szCs w:val="20"/>
        </w:rPr>
        <w:t>Ref. No: SDNP/25/03152/LIS </w:t>
      </w:r>
      <w:r w:rsidRPr="00637F19">
        <w:rPr>
          <w:rStyle w:val="divider"/>
          <w:rFonts w:ascii="Verdana" w:eastAsiaTheme="majorEastAsia" w:hAnsi="Verdana" w:cs="Tahoma"/>
          <w:color w:val="666666"/>
          <w:sz w:val="20"/>
          <w:szCs w:val="20"/>
        </w:rPr>
        <w:t>|</w:t>
      </w:r>
      <w:r w:rsidRPr="00637F19">
        <w:rPr>
          <w:rFonts w:ascii="Verdana" w:hAnsi="Verdana" w:cs="Tahoma"/>
          <w:color w:val="666666"/>
          <w:sz w:val="20"/>
          <w:szCs w:val="20"/>
        </w:rPr>
        <w:t> Received: Fri 01 Aug 2025 </w:t>
      </w:r>
      <w:r w:rsidRPr="00637F19">
        <w:rPr>
          <w:rStyle w:val="divider"/>
          <w:rFonts w:ascii="Verdana" w:eastAsiaTheme="majorEastAsia" w:hAnsi="Verdana" w:cs="Tahoma"/>
          <w:color w:val="666666"/>
          <w:sz w:val="20"/>
          <w:szCs w:val="20"/>
        </w:rPr>
        <w:t>|</w:t>
      </w:r>
      <w:r w:rsidRPr="00637F19">
        <w:rPr>
          <w:rFonts w:ascii="Verdana" w:hAnsi="Verdana" w:cs="Tahoma"/>
          <w:color w:val="666666"/>
          <w:sz w:val="20"/>
          <w:szCs w:val="20"/>
        </w:rPr>
        <w:t> Validated: Fri 01 Aug 2025 </w:t>
      </w:r>
      <w:r w:rsidRPr="00637F19">
        <w:rPr>
          <w:rStyle w:val="divider"/>
          <w:rFonts w:ascii="Verdana" w:eastAsiaTheme="majorEastAsia" w:hAnsi="Verdana" w:cs="Tahoma"/>
          <w:color w:val="666666"/>
          <w:sz w:val="20"/>
          <w:szCs w:val="20"/>
        </w:rPr>
        <w:t>|</w:t>
      </w:r>
      <w:r w:rsidRPr="00637F19">
        <w:rPr>
          <w:rFonts w:ascii="Verdana" w:hAnsi="Verdana" w:cs="Tahoma"/>
          <w:color w:val="666666"/>
          <w:sz w:val="20"/>
          <w:szCs w:val="20"/>
        </w:rPr>
        <w:t> Status: Application in Progress</w:t>
      </w:r>
    </w:p>
    <w:p w14:paraId="19317CAA" w14:textId="77777777" w:rsidR="00A92622" w:rsidRPr="00637F19" w:rsidRDefault="00A92622" w:rsidP="00A92622">
      <w:pPr>
        <w:pStyle w:val="metainfo"/>
        <w:spacing w:before="0" w:beforeAutospacing="0" w:after="0" w:afterAutospacing="0"/>
        <w:rPr>
          <w:rFonts w:ascii="Verdana" w:hAnsi="Verdana" w:cs="Tahoma"/>
          <w:color w:val="666666"/>
          <w:sz w:val="20"/>
          <w:szCs w:val="20"/>
        </w:rPr>
      </w:pPr>
    </w:p>
    <w:p w14:paraId="1A883F4E" w14:textId="77777777" w:rsidR="00A92622" w:rsidRPr="00637F19" w:rsidRDefault="00A92622" w:rsidP="00A92622">
      <w:pPr>
        <w:pStyle w:val="address"/>
        <w:spacing w:before="0" w:beforeAutospacing="0" w:after="0" w:afterAutospacing="0"/>
        <w:rPr>
          <w:rFonts w:ascii="Verdana" w:hAnsi="Verdana" w:cs="Tahoma"/>
          <w:b/>
          <w:bCs/>
          <w:color w:val="000000"/>
          <w:sz w:val="20"/>
          <w:szCs w:val="20"/>
          <w:u w:val="single"/>
        </w:rPr>
      </w:pPr>
      <w:r w:rsidRPr="00637F19">
        <w:rPr>
          <w:rFonts w:ascii="Verdana" w:hAnsi="Verdana" w:cs="Tahoma"/>
          <w:b/>
          <w:bCs/>
          <w:color w:val="000000"/>
          <w:sz w:val="20"/>
          <w:szCs w:val="20"/>
          <w:u w:val="single"/>
        </w:rPr>
        <w:t>Removal of a tree branch</w:t>
      </w:r>
    </w:p>
    <w:p w14:paraId="77F159FD" w14:textId="77777777" w:rsidR="00A92622" w:rsidRPr="00637F19" w:rsidRDefault="00A92622" w:rsidP="00A92622">
      <w:pPr>
        <w:pStyle w:val="address"/>
        <w:spacing w:before="0" w:beforeAutospacing="0" w:after="0" w:afterAutospacing="0"/>
        <w:rPr>
          <w:rFonts w:ascii="Verdana" w:hAnsi="Verdana" w:cs="Tahoma"/>
          <w:color w:val="000000"/>
          <w:sz w:val="20"/>
          <w:szCs w:val="20"/>
        </w:rPr>
      </w:pPr>
    </w:p>
    <w:p w14:paraId="01164A22" w14:textId="77777777" w:rsidR="00A92622" w:rsidRPr="00637F19" w:rsidRDefault="00A92622" w:rsidP="00A92622">
      <w:pPr>
        <w:pStyle w:val="address"/>
        <w:spacing w:before="0" w:beforeAutospacing="0" w:after="0" w:afterAutospacing="0"/>
        <w:rPr>
          <w:rFonts w:ascii="Verdana" w:hAnsi="Verdana" w:cs="Tahoma"/>
          <w:color w:val="000000"/>
          <w:sz w:val="20"/>
          <w:szCs w:val="20"/>
        </w:rPr>
      </w:pPr>
      <w:r w:rsidRPr="00637F19">
        <w:rPr>
          <w:rFonts w:ascii="Verdana" w:hAnsi="Verdana" w:cs="Tahoma"/>
          <w:color w:val="000000"/>
          <w:sz w:val="20"/>
          <w:szCs w:val="20"/>
        </w:rPr>
        <w:t>Old Ale House Hog Lane Amberley West Sussex BN18 9NQ</w:t>
      </w:r>
    </w:p>
    <w:p w14:paraId="4F269A58" w14:textId="77777777" w:rsidR="00A92622" w:rsidRPr="00637F19" w:rsidRDefault="00A92622" w:rsidP="00A92622">
      <w:pPr>
        <w:pStyle w:val="metainfo"/>
        <w:spacing w:before="0" w:beforeAutospacing="0" w:after="0" w:afterAutospacing="0"/>
        <w:rPr>
          <w:rFonts w:ascii="Verdana" w:hAnsi="Verdana" w:cs="Tahoma"/>
          <w:color w:val="666666"/>
          <w:sz w:val="20"/>
          <w:szCs w:val="20"/>
        </w:rPr>
      </w:pPr>
      <w:r w:rsidRPr="00637F19">
        <w:rPr>
          <w:rFonts w:ascii="Verdana" w:hAnsi="Verdana" w:cs="Tahoma"/>
          <w:color w:val="666666"/>
          <w:sz w:val="20"/>
          <w:szCs w:val="20"/>
        </w:rPr>
        <w:t>Ref. No: SDNP/25/02997/TCA </w:t>
      </w:r>
      <w:r w:rsidRPr="00637F19">
        <w:rPr>
          <w:rStyle w:val="divider"/>
          <w:rFonts w:ascii="Verdana" w:eastAsiaTheme="majorEastAsia" w:hAnsi="Verdana" w:cs="Tahoma"/>
          <w:color w:val="666666"/>
          <w:sz w:val="20"/>
          <w:szCs w:val="20"/>
        </w:rPr>
        <w:t>|</w:t>
      </w:r>
      <w:r w:rsidRPr="00637F19">
        <w:rPr>
          <w:rFonts w:ascii="Verdana" w:hAnsi="Verdana" w:cs="Tahoma"/>
          <w:color w:val="666666"/>
          <w:sz w:val="20"/>
          <w:szCs w:val="20"/>
        </w:rPr>
        <w:t> Received: Tue 22 Jul 2025 </w:t>
      </w:r>
      <w:r w:rsidRPr="00637F19">
        <w:rPr>
          <w:rStyle w:val="divider"/>
          <w:rFonts w:ascii="Verdana" w:eastAsiaTheme="majorEastAsia" w:hAnsi="Verdana" w:cs="Tahoma"/>
          <w:color w:val="666666"/>
          <w:sz w:val="20"/>
          <w:szCs w:val="20"/>
        </w:rPr>
        <w:t>|</w:t>
      </w:r>
      <w:r w:rsidRPr="00637F19">
        <w:rPr>
          <w:rFonts w:ascii="Verdana" w:hAnsi="Verdana" w:cs="Tahoma"/>
          <w:color w:val="666666"/>
          <w:sz w:val="20"/>
          <w:szCs w:val="20"/>
        </w:rPr>
        <w:t> Validated: Wed 23 Jul 2025 </w:t>
      </w:r>
      <w:r w:rsidRPr="00637F19">
        <w:rPr>
          <w:rStyle w:val="divider"/>
          <w:rFonts w:ascii="Verdana" w:eastAsiaTheme="majorEastAsia" w:hAnsi="Verdana" w:cs="Tahoma"/>
          <w:color w:val="666666"/>
          <w:sz w:val="20"/>
          <w:szCs w:val="20"/>
        </w:rPr>
        <w:t>|</w:t>
      </w:r>
      <w:r w:rsidRPr="00637F19">
        <w:rPr>
          <w:rFonts w:ascii="Verdana" w:hAnsi="Verdana" w:cs="Tahoma"/>
          <w:color w:val="666666"/>
          <w:sz w:val="20"/>
          <w:szCs w:val="20"/>
        </w:rPr>
        <w:t> Status: Application Determined</w:t>
      </w:r>
    </w:p>
    <w:p w14:paraId="0BBB9663" w14:textId="77777777" w:rsidR="004A3C52" w:rsidRPr="00637F19" w:rsidRDefault="004A3C52" w:rsidP="00637F19">
      <w:pPr>
        <w:rPr>
          <w:rFonts w:ascii="Verdana" w:hAnsi="Verdana"/>
          <w:sz w:val="14"/>
          <w:szCs w:val="14"/>
        </w:rPr>
      </w:pPr>
    </w:p>
    <w:p w14:paraId="1BD5F9A5" w14:textId="77777777" w:rsidR="00893253" w:rsidRDefault="00893253" w:rsidP="00061E09">
      <w:pPr>
        <w:rPr>
          <w:rFonts w:ascii="Verdana" w:hAnsi="Verdana"/>
          <w:b/>
          <w:bCs/>
          <w:sz w:val="20"/>
          <w:szCs w:val="20"/>
          <w:u w:val="single"/>
        </w:rPr>
      </w:pPr>
    </w:p>
    <w:p w14:paraId="2062B86D" w14:textId="77777777" w:rsidR="00893253" w:rsidRDefault="00893253" w:rsidP="00061E09">
      <w:pPr>
        <w:rPr>
          <w:rFonts w:ascii="Verdana" w:hAnsi="Verdana"/>
          <w:b/>
          <w:bCs/>
          <w:sz w:val="20"/>
          <w:szCs w:val="20"/>
          <w:u w:val="single"/>
        </w:rPr>
      </w:pPr>
    </w:p>
    <w:p w14:paraId="5C82D99B" w14:textId="77777777" w:rsidR="00893253" w:rsidRDefault="00893253" w:rsidP="00061E09">
      <w:pPr>
        <w:rPr>
          <w:rFonts w:ascii="Verdana" w:hAnsi="Verdana"/>
          <w:b/>
          <w:bCs/>
          <w:sz w:val="20"/>
          <w:szCs w:val="20"/>
          <w:u w:val="single"/>
        </w:rPr>
      </w:pPr>
    </w:p>
    <w:p w14:paraId="78504EDE" w14:textId="77777777" w:rsidR="00893253" w:rsidRDefault="00893253" w:rsidP="00061E09">
      <w:pPr>
        <w:rPr>
          <w:rFonts w:ascii="Verdana" w:hAnsi="Verdana"/>
          <w:b/>
          <w:bCs/>
          <w:sz w:val="20"/>
          <w:szCs w:val="20"/>
          <w:u w:val="single"/>
        </w:rPr>
      </w:pPr>
    </w:p>
    <w:p w14:paraId="4A198191" w14:textId="77777777" w:rsidR="00893253" w:rsidRDefault="00893253" w:rsidP="00061E09">
      <w:pPr>
        <w:rPr>
          <w:rFonts w:ascii="Verdana" w:hAnsi="Verdana"/>
          <w:b/>
          <w:bCs/>
          <w:sz w:val="20"/>
          <w:szCs w:val="20"/>
          <w:u w:val="single"/>
        </w:rPr>
      </w:pPr>
    </w:p>
    <w:p w14:paraId="57D7DE8D" w14:textId="77777777" w:rsidR="00893253" w:rsidRDefault="00893253" w:rsidP="00061E09">
      <w:pPr>
        <w:rPr>
          <w:rFonts w:ascii="Verdana" w:hAnsi="Verdana"/>
          <w:b/>
          <w:bCs/>
          <w:sz w:val="20"/>
          <w:szCs w:val="20"/>
          <w:u w:val="single"/>
        </w:rPr>
      </w:pPr>
    </w:p>
    <w:p w14:paraId="7A409DAA" w14:textId="77777777" w:rsidR="00893253" w:rsidRDefault="00893253" w:rsidP="00061E09">
      <w:pPr>
        <w:rPr>
          <w:rFonts w:ascii="Verdana" w:hAnsi="Verdana"/>
          <w:b/>
          <w:bCs/>
          <w:sz w:val="20"/>
          <w:szCs w:val="20"/>
          <w:u w:val="single"/>
        </w:rPr>
      </w:pPr>
    </w:p>
    <w:p w14:paraId="0E855583" w14:textId="77777777" w:rsidR="00CF619E" w:rsidRDefault="00CF619E" w:rsidP="00061E09">
      <w:pPr>
        <w:rPr>
          <w:rFonts w:ascii="Verdana" w:hAnsi="Verdana"/>
          <w:b/>
          <w:bCs/>
          <w:sz w:val="20"/>
          <w:szCs w:val="20"/>
          <w:u w:val="single"/>
        </w:rPr>
      </w:pPr>
    </w:p>
    <w:p w14:paraId="05DCA4D5" w14:textId="77777777" w:rsidR="00CF619E" w:rsidRDefault="00CF619E" w:rsidP="00061E09">
      <w:pPr>
        <w:rPr>
          <w:rFonts w:ascii="Verdana" w:hAnsi="Verdana"/>
          <w:b/>
          <w:bCs/>
          <w:sz w:val="20"/>
          <w:szCs w:val="20"/>
          <w:u w:val="single"/>
        </w:rPr>
      </w:pPr>
    </w:p>
    <w:p w14:paraId="74645606" w14:textId="77777777" w:rsidR="00CF619E" w:rsidRDefault="00CF619E" w:rsidP="00061E09">
      <w:pPr>
        <w:rPr>
          <w:rFonts w:ascii="Verdana" w:hAnsi="Verdana"/>
          <w:b/>
          <w:bCs/>
          <w:sz w:val="20"/>
          <w:szCs w:val="20"/>
          <w:u w:val="single"/>
        </w:rPr>
      </w:pPr>
    </w:p>
    <w:p w14:paraId="703A2070" w14:textId="0C13004F" w:rsidR="00CD3DFC" w:rsidRPr="00A940E3" w:rsidRDefault="00A940E3" w:rsidP="00A940E3">
      <w:pPr>
        <w:jc w:val="center"/>
        <w:rPr>
          <w:rFonts w:ascii="Verdana" w:hAnsi="Verdana"/>
          <w:sz w:val="20"/>
          <w:szCs w:val="20"/>
        </w:rPr>
      </w:pPr>
      <w:r w:rsidRPr="00A940E3">
        <w:rPr>
          <w:rFonts w:ascii="Verdana" w:hAnsi="Verdana"/>
          <w:sz w:val="20"/>
          <w:szCs w:val="20"/>
        </w:rPr>
        <w:t>Page 4 of 5</w:t>
      </w:r>
    </w:p>
    <w:p w14:paraId="48ABBC4C" w14:textId="77777777" w:rsidR="00CD3DFC" w:rsidRDefault="00CD3DFC" w:rsidP="00061E09">
      <w:pPr>
        <w:rPr>
          <w:rFonts w:ascii="Verdana" w:hAnsi="Verdana"/>
          <w:b/>
          <w:bCs/>
          <w:sz w:val="20"/>
          <w:szCs w:val="20"/>
          <w:u w:val="single"/>
        </w:rPr>
      </w:pPr>
    </w:p>
    <w:p w14:paraId="3BB61664" w14:textId="77777777" w:rsidR="00893253" w:rsidRDefault="00893253" w:rsidP="00061E09">
      <w:pPr>
        <w:rPr>
          <w:rFonts w:ascii="Verdana" w:hAnsi="Verdana"/>
          <w:b/>
          <w:bCs/>
          <w:sz w:val="20"/>
          <w:szCs w:val="20"/>
          <w:u w:val="single"/>
        </w:rPr>
      </w:pPr>
    </w:p>
    <w:p w14:paraId="50BBE0B2" w14:textId="77777777" w:rsidR="00893253" w:rsidRDefault="00893253" w:rsidP="00061E09">
      <w:pPr>
        <w:rPr>
          <w:rFonts w:ascii="Verdana" w:hAnsi="Verdana"/>
          <w:b/>
          <w:bCs/>
          <w:sz w:val="20"/>
          <w:szCs w:val="20"/>
          <w:u w:val="single"/>
        </w:rPr>
      </w:pPr>
    </w:p>
    <w:p w14:paraId="1130F2C9" w14:textId="77777777" w:rsidR="00893253" w:rsidRDefault="00893253" w:rsidP="00061E09">
      <w:pPr>
        <w:rPr>
          <w:rFonts w:ascii="Verdana" w:hAnsi="Verdana"/>
          <w:b/>
          <w:bCs/>
          <w:sz w:val="20"/>
          <w:szCs w:val="20"/>
          <w:u w:val="single"/>
        </w:rPr>
      </w:pPr>
    </w:p>
    <w:p w14:paraId="04AA490C" w14:textId="77777777" w:rsidR="00893253" w:rsidRDefault="00893253" w:rsidP="00061E09">
      <w:pPr>
        <w:rPr>
          <w:rFonts w:ascii="Verdana" w:hAnsi="Verdana"/>
          <w:b/>
          <w:bCs/>
          <w:sz w:val="20"/>
          <w:szCs w:val="20"/>
          <w:u w:val="single"/>
        </w:rPr>
      </w:pPr>
    </w:p>
    <w:p w14:paraId="6AB0FF04" w14:textId="1DDEBAA0" w:rsidR="004A3C52" w:rsidRPr="00061E09" w:rsidRDefault="00ED6887" w:rsidP="00061E09">
      <w:pPr>
        <w:rPr>
          <w:rFonts w:ascii="Verdana" w:hAnsi="Verdana"/>
          <w:b/>
          <w:bCs/>
          <w:sz w:val="20"/>
          <w:szCs w:val="20"/>
          <w:u w:val="single"/>
        </w:rPr>
      </w:pPr>
      <w:r w:rsidRPr="00061E09">
        <w:rPr>
          <w:rFonts w:ascii="Verdana" w:hAnsi="Verdana"/>
          <w:b/>
          <w:bCs/>
          <w:sz w:val="20"/>
          <w:szCs w:val="20"/>
          <w:u w:val="single"/>
        </w:rPr>
        <w:t xml:space="preserve">Appendix C </w:t>
      </w:r>
    </w:p>
    <w:p w14:paraId="09979591" w14:textId="503B29A1" w:rsidR="00603E15" w:rsidRPr="00637F19" w:rsidRDefault="00ED6887" w:rsidP="00603E15">
      <w:pPr>
        <w:jc w:val="center"/>
        <w:rPr>
          <w:rFonts w:ascii="Verdana" w:hAnsi="Verdana"/>
          <w:b/>
          <w:bCs/>
          <w:sz w:val="20"/>
          <w:szCs w:val="20"/>
          <w:u w:val="single"/>
        </w:rPr>
      </w:pPr>
      <w:r w:rsidRPr="00637F19">
        <w:rPr>
          <w:rFonts w:ascii="Verdana" w:hAnsi="Verdana"/>
          <w:b/>
          <w:bCs/>
          <w:sz w:val="20"/>
          <w:szCs w:val="20"/>
          <w:u w:val="single"/>
        </w:rPr>
        <w:t>Nature &amp; Environment</w:t>
      </w:r>
      <w:r w:rsidR="00603E15" w:rsidRPr="00637F19">
        <w:rPr>
          <w:rFonts w:ascii="Verdana" w:hAnsi="Verdana"/>
          <w:b/>
          <w:bCs/>
          <w:sz w:val="20"/>
          <w:szCs w:val="20"/>
          <w:u w:val="single"/>
        </w:rPr>
        <w:t xml:space="preserve"> Committee Terms of reference</w:t>
      </w:r>
    </w:p>
    <w:p w14:paraId="17519E84" w14:textId="77777777" w:rsidR="00603E15" w:rsidRPr="00637F19" w:rsidRDefault="00603E15" w:rsidP="00603E15">
      <w:pPr>
        <w:jc w:val="center"/>
        <w:rPr>
          <w:rFonts w:ascii="Verdana" w:hAnsi="Verdana"/>
          <w:b/>
          <w:bCs/>
          <w:sz w:val="20"/>
          <w:szCs w:val="20"/>
          <w:u w:val="single"/>
        </w:rPr>
      </w:pPr>
    </w:p>
    <w:p w14:paraId="313AE254" w14:textId="77777777" w:rsidR="00603E15" w:rsidRPr="00637F19" w:rsidRDefault="00603E15" w:rsidP="00603E15">
      <w:pPr>
        <w:rPr>
          <w:rFonts w:ascii="Verdana" w:hAnsi="Verdana"/>
          <w:sz w:val="20"/>
          <w:szCs w:val="20"/>
        </w:rPr>
      </w:pPr>
      <w:r w:rsidRPr="00637F19">
        <w:rPr>
          <w:rFonts w:ascii="Verdana" w:hAnsi="Verdana"/>
          <w:sz w:val="20"/>
          <w:szCs w:val="20"/>
        </w:rPr>
        <w:t>Adopted - 13</w:t>
      </w:r>
      <w:r w:rsidRPr="00637F19">
        <w:rPr>
          <w:rFonts w:ascii="Verdana" w:hAnsi="Verdana"/>
          <w:sz w:val="20"/>
          <w:szCs w:val="20"/>
          <w:vertAlign w:val="superscript"/>
        </w:rPr>
        <w:t>th</w:t>
      </w:r>
      <w:r w:rsidRPr="00637F19">
        <w:rPr>
          <w:rFonts w:ascii="Verdana" w:hAnsi="Verdana"/>
          <w:sz w:val="20"/>
          <w:szCs w:val="20"/>
        </w:rPr>
        <w:t xml:space="preserve"> November 2025</w:t>
      </w:r>
    </w:p>
    <w:p w14:paraId="3614B9EE" w14:textId="77777777" w:rsidR="00ED6887" w:rsidRPr="00637F19" w:rsidRDefault="00ED6887" w:rsidP="00603E15">
      <w:pPr>
        <w:rPr>
          <w:rFonts w:ascii="Verdana" w:hAnsi="Verdana"/>
          <w:sz w:val="20"/>
          <w:szCs w:val="20"/>
        </w:rPr>
      </w:pPr>
    </w:p>
    <w:p w14:paraId="3B098915" w14:textId="77777777" w:rsidR="00603E15" w:rsidRPr="00637F19" w:rsidRDefault="00603E15" w:rsidP="00603E15">
      <w:pPr>
        <w:rPr>
          <w:rFonts w:ascii="Verdana" w:hAnsi="Verdana"/>
          <w:sz w:val="20"/>
          <w:szCs w:val="20"/>
        </w:rPr>
      </w:pPr>
      <w:r w:rsidRPr="00637F19">
        <w:rPr>
          <w:rFonts w:ascii="Verdana" w:hAnsi="Verdana"/>
          <w:sz w:val="20"/>
          <w:szCs w:val="20"/>
        </w:rPr>
        <w:t>Reviewed …………………………………..</w:t>
      </w:r>
    </w:p>
    <w:p w14:paraId="77DCB8ED" w14:textId="77777777" w:rsidR="00603E15" w:rsidRPr="00637F19" w:rsidRDefault="00603E15" w:rsidP="00603E15">
      <w:pPr>
        <w:rPr>
          <w:rFonts w:ascii="Verdana" w:hAnsi="Verdana"/>
          <w:sz w:val="20"/>
          <w:szCs w:val="20"/>
        </w:rPr>
      </w:pPr>
    </w:p>
    <w:p w14:paraId="69AF552E" w14:textId="77777777" w:rsidR="00603E15" w:rsidRPr="00637F19" w:rsidRDefault="00603E15" w:rsidP="00603E1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contextualSpacing/>
        <w:rPr>
          <w:rFonts w:ascii="Verdana" w:hAnsi="Verdana"/>
          <w:sz w:val="20"/>
          <w:szCs w:val="20"/>
        </w:rPr>
      </w:pPr>
      <w:r w:rsidRPr="00637F19">
        <w:rPr>
          <w:rFonts w:ascii="Verdana" w:hAnsi="Verdana"/>
          <w:sz w:val="20"/>
          <w:szCs w:val="20"/>
        </w:rPr>
        <w:t>The committee shall consist of up to 3 councillors.</w:t>
      </w:r>
    </w:p>
    <w:p w14:paraId="0663B3EF" w14:textId="77777777" w:rsidR="00603E15" w:rsidRPr="00637F19" w:rsidRDefault="00603E15" w:rsidP="00603E1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contextualSpacing/>
        <w:rPr>
          <w:rFonts w:ascii="Verdana" w:hAnsi="Verdana"/>
          <w:sz w:val="20"/>
          <w:szCs w:val="20"/>
        </w:rPr>
      </w:pPr>
      <w:r w:rsidRPr="00637F19">
        <w:rPr>
          <w:rFonts w:ascii="Verdana" w:hAnsi="Verdana"/>
          <w:sz w:val="20"/>
          <w:szCs w:val="20"/>
        </w:rPr>
        <w:t>The committee shall elect a chair / spokesperson.</w:t>
      </w:r>
    </w:p>
    <w:p w14:paraId="39FA92B8" w14:textId="77777777" w:rsidR="00603E15" w:rsidRPr="00637F19" w:rsidRDefault="00603E15" w:rsidP="00603E1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contextualSpacing/>
        <w:rPr>
          <w:rFonts w:ascii="Verdana" w:hAnsi="Verdana"/>
          <w:sz w:val="20"/>
          <w:szCs w:val="20"/>
        </w:rPr>
      </w:pPr>
      <w:r w:rsidRPr="00637F19">
        <w:rPr>
          <w:rFonts w:ascii="Verdana" w:hAnsi="Verdana"/>
          <w:sz w:val="20"/>
          <w:szCs w:val="20"/>
        </w:rPr>
        <w:t>The committee shall not instruct or make decisions.</w:t>
      </w:r>
    </w:p>
    <w:p w14:paraId="5CDB6DD7" w14:textId="77777777" w:rsidR="00603E15" w:rsidRPr="00637F19" w:rsidRDefault="00603E15" w:rsidP="00603E1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contextualSpacing/>
        <w:rPr>
          <w:rFonts w:ascii="Verdana" w:hAnsi="Verdana"/>
          <w:sz w:val="20"/>
          <w:szCs w:val="20"/>
        </w:rPr>
      </w:pPr>
      <w:r w:rsidRPr="00637F19">
        <w:rPr>
          <w:rFonts w:ascii="Verdana" w:hAnsi="Verdana"/>
          <w:sz w:val="20"/>
          <w:szCs w:val="20"/>
        </w:rPr>
        <w:t>The committee shall receive correspondence via the clerk or other trusted means that evolve as the life of the committee continues and report back to the council.</w:t>
      </w:r>
    </w:p>
    <w:p w14:paraId="6911B881" w14:textId="52C68B02" w:rsidR="00603E15" w:rsidRPr="00637F19" w:rsidRDefault="00603E15" w:rsidP="00603E1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contextualSpacing/>
        <w:rPr>
          <w:rFonts w:ascii="Verdana" w:hAnsi="Verdana"/>
          <w:sz w:val="20"/>
          <w:szCs w:val="20"/>
        </w:rPr>
      </w:pPr>
      <w:r w:rsidRPr="00637F19">
        <w:rPr>
          <w:rFonts w:ascii="Verdana" w:hAnsi="Verdana"/>
          <w:sz w:val="20"/>
          <w:szCs w:val="20"/>
        </w:rPr>
        <w:t xml:space="preserve">The committee, along with the clerk, shall meet with other </w:t>
      </w:r>
      <w:r w:rsidR="00042994" w:rsidRPr="00637F19">
        <w:rPr>
          <w:rFonts w:ascii="Verdana" w:hAnsi="Verdana"/>
          <w:sz w:val="20"/>
          <w:szCs w:val="20"/>
        </w:rPr>
        <w:t>organizations</w:t>
      </w:r>
      <w:r w:rsidRPr="00637F19">
        <w:rPr>
          <w:rFonts w:ascii="Verdana" w:hAnsi="Verdana"/>
          <w:sz w:val="20"/>
          <w:szCs w:val="20"/>
        </w:rPr>
        <w:t xml:space="preserve"> and </w:t>
      </w:r>
      <w:r w:rsidR="00042994" w:rsidRPr="00637F19">
        <w:rPr>
          <w:rFonts w:ascii="Verdana" w:hAnsi="Verdana"/>
          <w:sz w:val="20"/>
          <w:szCs w:val="20"/>
        </w:rPr>
        <w:t>associations</w:t>
      </w:r>
      <w:r w:rsidRPr="00637F19">
        <w:rPr>
          <w:rFonts w:ascii="Verdana" w:hAnsi="Verdana"/>
          <w:sz w:val="20"/>
          <w:szCs w:val="20"/>
        </w:rPr>
        <w:t xml:space="preserve"> with similar or equal interests and report back to the council.</w:t>
      </w:r>
    </w:p>
    <w:p w14:paraId="67E0202D" w14:textId="77777777" w:rsidR="00603E15" w:rsidRPr="00637F19" w:rsidRDefault="00603E15" w:rsidP="00603E1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contextualSpacing/>
        <w:rPr>
          <w:rFonts w:ascii="Verdana" w:hAnsi="Verdana"/>
          <w:sz w:val="20"/>
          <w:szCs w:val="20"/>
        </w:rPr>
      </w:pPr>
      <w:r w:rsidRPr="00637F19">
        <w:rPr>
          <w:rFonts w:ascii="Verdana" w:hAnsi="Verdana"/>
          <w:sz w:val="20"/>
          <w:szCs w:val="20"/>
        </w:rPr>
        <w:t xml:space="preserve">The committee shall act as the point of contact for green issues for parishioners with the clerk being copied in on correspondence. </w:t>
      </w:r>
    </w:p>
    <w:p w14:paraId="1C3F4D18" w14:textId="77777777" w:rsidR="00603E15" w:rsidRPr="00637F19" w:rsidRDefault="00603E15" w:rsidP="00603E1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contextualSpacing/>
        <w:rPr>
          <w:rFonts w:ascii="Verdana" w:hAnsi="Verdana"/>
          <w:sz w:val="20"/>
          <w:szCs w:val="20"/>
        </w:rPr>
      </w:pPr>
      <w:r w:rsidRPr="00637F19">
        <w:rPr>
          <w:rFonts w:ascii="Verdana" w:hAnsi="Verdana"/>
          <w:sz w:val="20"/>
          <w:szCs w:val="20"/>
        </w:rPr>
        <w:t>The committee shall complete surveys and attend briefings and meetings regarding green matters on behalf of the council with the assistance of the clerk.</w:t>
      </w:r>
    </w:p>
    <w:p w14:paraId="211143DE" w14:textId="437D5707" w:rsidR="004A3C52" w:rsidRPr="00637F19" w:rsidRDefault="00603E15" w:rsidP="00603E15">
      <w:pPr>
        <w:jc w:val="center"/>
        <w:rPr>
          <w:rFonts w:ascii="Verdana" w:hAnsi="Verdana"/>
          <w:sz w:val="20"/>
          <w:szCs w:val="20"/>
        </w:rPr>
      </w:pPr>
      <w:r w:rsidRPr="00637F19">
        <w:rPr>
          <w:rFonts w:ascii="Verdana" w:hAnsi="Verdana"/>
          <w:sz w:val="20"/>
          <w:szCs w:val="20"/>
        </w:rPr>
        <w:t>The committee shall report and brief the council of issues and initiatives regarding green issues that have an effect on or are related to Amberley Parish</w:t>
      </w:r>
    </w:p>
    <w:p w14:paraId="024B3143" w14:textId="77777777" w:rsidR="004A3C52" w:rsidRPr="00637F19" w:rsidRDefault="004A3C52" w:rsidP="00EC35A5">
      <w:pPr>
        <w:jc w:val="center"/>
        <w:rPr>
          <w:rFonts w:ascii="Verdana" w:hAnsi="Verdana"/>
          <w:sz w:val="20"/>
          <w:szCs w:val="20"/>
        </w:rPr>
      </w:pPr>
    </w:p>
    <w:p w14:paraId="32E3F7E4" w14:textId="77777777" w:rsidR="004A3C52" w:rsidRPr="00637F19" w:rsidRDefault="004A3C52" w:rsidP="00EC35A5">
      <w:pPr>
        <w:jc w:val="center"/>
        <w:rPr>
          <w:rFonts w:ascii="Verdana" w:hAnsi="Verdana"/>
          <w:sz w:val="14"/>
          <w:szCs w:val="14"/>
        </w:rPr>
      </w:pPr>
    </w:p>
    <w:p w14:paraId="0252E77A" w14:textId="77777777" w:rsidR="004A3C52" w:rsidRPr="00637F19" w:rsidRDefault="004A3C52" w:rsidP="00EC35A5">
      <w:pPr>
        <w:jc w:val="center"/>
        <w:rPr>
          <w:rFonts w:ascii="Verdana" w:hAnsi="Verdana"/>
          <w:sz w:val="14"/>
          <w:szCs w:val="14"/>
        </w:rPr>
      </w:pPr>
    </w:p>
    <w:p w14:paraId="6EE3B6B2" w14:textId="77777777" w:rsidR="004A3C52" w:rsidRPr="00637F19" w:rsidRDefault="004A3C52" w:rsidP="00EC35A5">
      <w:pPr>
        <w:jc w:val="center"/>
        <w:rPr>
          <w:rFonts w:ascii="Verdana" w:hAnsi="Verdana"/>
          <w:sz w:val="14"/>
          <w:szCs w:val="14"/>
        </w:rPr>
      </w:pPr>
    </w:p>
    <w:p w14:paraId="5261AE53" w14:textId="77777777" w:rsidR="004A3C52" w:rsidRPr="00637F19" w:rsidRDefault="004A3C52" w:rsidP="00EC35A5">
      <w:pPr>
        <w:jc w:val="center"/>
        <w:rPr>
          <w:rFonts w:ascii="Verdana" w:hAnsi="Verdana"/>
          <w:sz w:val="14"/>
          <w:szCs w:val="14"/>
        </w:rPr>
      </w:pPr>
    </w:p>
    <w:p w14:paraId="55488373" w14:textId="77777777" w:rsidR="004A3C52" w:rsidRPr="00637F19" w:rsidRDefault="004A3C52" w:rsidP="00EC35A5">
      <w:pPr>
        <w:jc w:val="center"/>
        <w:rPr>
          <w:rFonts w:ascii="Verdana" w:hAnsi="Verdana"/>
          <w:sz w:val="14"/>
          <w:szCs w:val="14"/>
        </w:rPr>
      </w:pPr>
    </w:p>
    <w:p w14:paraId="28CA5014" w14:textId="77777777" w:rsidR="004A3C52" w:rsidRPr="00637F19" w:rsidRDefault="004A3C52" w:rsidP="00EC35A5">
      <w:pPr>
        <w:jc w:val="center"/>
        <w:rPr>
          <w:rFonts w:ascii="Verdana" w:hAnsi="Verdana"/>
          <w:sz w:val="14"/>
          <w:szCs w:val="14"/>
        </w:rPr>
      </w:pPr>
    </w:p>
    <w:p w14:paraId="5D1FABEB" w14:textId="77777777" w:rsidR="004A3C52" w:rsidRPr="00637F19" w:rsidRDefault="004A3C52" w:rsidP="00EC35A5">
      <w:pPr>
        <w:jc w:val="center"/>
        <w:rPr>
          <w:rFonts w:ascii="Verdana" w:hAnsi="Verdana"/>
          <w:sz w:val="14"/>
          <w:szCs w:val="14"/>
        </w:rPr>
      </w:pPr>
    </w:p>
    <w:p w14:paraId="36F5E232" w14:textId="77777777" w:rsidR="004A3C52" w:rsidRPr="00637F19" w:rsidRDefault="004A3C52" w:rsidP="00EC35A5">
      <w:pPr>
        <w:jc w:val="center"/>
        <w:rPr>
          <w:rFonts w:ascii="Verdana" w:hAnsi="Verdana"/>
          <w:sz w:val="14"/>
          <w:szCs w:val="14"/>
        </w:rPr>
      </w:pPr>
    </w:p>
    <w:p w14:paraId="44B6D309" w14:textId="77777777" w:rsidR="004A3C52" w:rsidRPr="00637F19" w:rsidRDefault="004A3C52" w:rsidP="00EC35A5">
      <w:pPr>
        <w:jc w:val="center"/>
        <w:rPr>
          <w:rFonts w:ascii="Verdana" w:hAnsi="Verdana"/>
          <w:sz w:val="14"/>
          <w:szCs w:val="14"/>
        </w:rPr>
      </w:pPr>
    </w:p>
    <w:p w14:paraId="62669524" w14:textId="77777777" w:rsidR="004A3C52" w:rsidRPr="00637F19" w:rsidRDefault="004A3C52" w:rsidP="00EC35A5">
      <w:pPr>
        <w:jc w:val="center"/>
        <w:rPr>
          <w:rFonts w:ascii="Verdana" w:hAnsi="Verdana"/>
          <w:sz w:val="14"/>
          <w:szCs w:val="14"/>
        </w:rPr>
      </w:pPr>
    </w:p>
    <w:p w14:paraId="4F798D14" w14:textId="77777777" w:rsidR="004A3C52" w:rsidRPr="00637F19" w:rsidRDefault="004A3C52" w:rsidP="00EC35A5">
      <w:pPr>
        <w:jc w:val="center"/>
        <w:rPr>
          <w:rFonts w:ascii="Verdana" w:hAnsi="Verdana"/>
          <w:sz w:val="14"/>
          <w:szCs w:val="14"/>
        </w:rPr>
      </w:pPr>
    </w:p>
    <w:p w14:paraId="1FB13192" w14:textId="77777777" w:rsidR="004A3C52" w:rsidRPr="00637F19" w:rsidRDefault="004A3C52" w:rsidP="00EC35A5">
      <w:pPr>
        <w:jc w:val="center"/>
        <w:rPr>
          <w:rFonts w:ascii="Verdana" w:hAnsi="Verdana"/>
          <w:sz w:val="14"/>
          <w:szCs w:val="14"/>
        </w:rPr>
      </w:pPr>
    </w:p>
    <w:p w14:paraId="5D113E4F" w14:textId="77777777" w:rsidR="004A3C52" w:rsidRPr="00637F19" w:rsidRDefault="004A3C52" w:rsidP="00EC35A5">
      <w:pPr>
        <w:jc w:val="center"/>
        <w:rPr>
          <w:rFonts w:ascii="Verdana" w:hAnsi="Verdana"/>
          <w:sz w:val="14"/>
          <w:szCs w:val="14"/>
        </w:rPr>
      </w:pPr>
    </w:p>
    <w:p w14:paraId="311DE90A" w14:textId="77777777" w:rsidR="004A3C52" w:rsidRPr="00637F19" w:rsidRDefault="004A3C52" w:rsidP="00EC35A5">
      <w:pPr>
        <w:jc w:val="center"/>
        <w:rPr>
          <w:rFonts w:ascii="Verdana" w:hAnsi="Verdana"/>
          <w:sz w:val="14"/>
          <w:szCs w:val="14"/>
        </w:rPr>
      </w:pPr>
    </w:p>
    <w:p w14:paraId="0DFDAEC5" w14:textId="77777777" w:rsidR="004A3C52" w:rsidRPr="00637F19" w:rsidRDefault="004A3C52" w:rsidP="00EC35A5">
      <w:pPr>
        <w:jc w:val="center"/>
        <w:rPr>
          <w:rFonts w:ascii="Verdana" w:hAnsi="Verdana"/>
          <w:sz w:val="14"/>
          <w:szCs w:val="14"/>
        </w:rPr>
      </w:pPr>
    </w:p>
    <w:p w14:paraId="554B0CFF" w14:textId="77777777" w:rsidR="004A3C52" w:rsidRPr="00637F19" w:rsidRDefault="004A3C52" w:rsidP="00EC35A5">
      <w:pPr>
        <w:jc w:val="center"/>
        <w:rPr>
          <w:rFonts w:ascii="Verdana" w:hAnsi="Verdana"/>
          <w:sz w:val="14"/>
          <w:szCs w:val="14"/>
        </w:rPr>
      </w:pPr>
    </w:p>
    <w:p w14:paraId="64615B2A" w14:textId="77777777" w:rsidR="004A3C52" w:rsidRPr="00637F19" w:rsidRDefault="004A3C52" w:rsidP="00EC35A5">
      <w:pPr>
        <w:jc w:val="center"/>
        <w:rPr>
          <w:rFonts w:ascii="Verdana" w:hAnsi="Verdana"/>
          <w:sz w:val="14"/>
          <w:szCs w:val="14"/>
        </w:rPr>
      </w:pPr>
    </w:p>
    <w:p w14:paraId="5FC621DF" w14:textId="77777777" w:rsidR="004A3C52" w:rsidRPr="00637F19" w:rsidRDefault="004A3C52" w:rsidP="00EC35A5">
      <w:pPr>
        <w:jc w:val="center"/>
        <w:rPr>
          <w:rFonts w:ascii="Verdana" w:hAnsi="Verdana"/>
          <w:sz w:val="14"/>
          <w:szCs w:val="14"/>
        </w:rPr>
      </w:pPr>
    </w:p>
    <w:p w14:paraId="72C185B1" w14:textId="77777777" w:rsidR="004A3C52" w:rsidRPr="00637F19" w:rsidRDefault="004A3C52" w:rsidP="00EC35A5">
      <w:pPr>
        <w:jc w:val="center"/>
        <w:rPr>
          <w:rFonts w:ascii="Verdana" w:hAnsi="Verdana"/>
          <w:sz w:val="14"/>
          <w:szCs w:val="14"/>
        </w:rPr>
      </w:pPr>
    </w:p>
    <w:p w14:paraId="0615B491" w14:textId="77777777" w:rsidR="004A3C52" w:rsidRPr="00637F19" w:rsidRDefault="004A3C52" w:rsidP="00EC35A5">
      <w:pPr>
        <w:jc w:val="center"/>
        <w:rPr>
          <w:rFonts w:ascii="Verdana" w:hAnsi="Verdana"/>
          <w:sz w:val="14"/>
          <w:szCs w:val="14"/>
        </w:rPr>
      </w:pPr>
    </w:p>
    <w:p w14:paraId="2EAE331F" w14:textId="77777777" w:rsidR="004A3C52" w:rsidRPr="00637F19" w:rsidRDefault="004A3C52" w:rsidP="00EC35A5">
      <w:pPr>
        <w:jc w:val="center"/>
        <w:rPr>
          <w:rFonts w:ascii="Verdana" w:hAnsi="Verdana"/>
          <w:sz w:val="14"/>
          <w:szCs w:val="14"/>
        </w:rPr>
      </w:pPr>
    </w:p>
    <w:p w14:paraId="579C11A9" w14:textId="77777777" w:rsidR="004A3C52" w:rsidRPr="00637F19" w:rsidRDefault="004A3C52" w:rsidP="00EC35A5">
      <w:pPr>
        <w:jc w:val="center"/>
        <w:rPr>
          <w:rFonts w:ascii="Verdana" w:hAnsi="Verdana"/>
          <w:sz w:val="14"/>
          <w:szCs w:val="14"/>
        </w:rPr>
      </w:pPr>
    </w:p>
    <w:p w14:paraId="5614264F" w14:textId="77777777" w:rsidR="004A3C52" w:rsidRPr="00637F19" w:rsidRDefault="004A3C52" w:rsidP="00EC35A5">
      <w:pPr>
        <w:jc w:val="center"/>
        <w:rPr>
          <w:rFonts w:ascii="Verdana" w:hAnsi="Verdana"/>
          <w:sz w:val="14"/>
          <w:szCs w:val="14"/>
        </w:rPr>
      </w:pPr>
    </w:p>
    <w:p w14:paraId="6F91A95A" w14:textId="77777777" w:rsidR="004A3C52" w:rsidRPr="00637F19" w:rsidRDefault="004A3C52" w:rsidP="00EC35A5">
      <w:pPr>
        <w:jc w:val="center"/>
        <w:rPr>
          <w:rFonts w:ascii="Verdana" w:hAnsi="Verdana"/>
          <w:sz w:val="14"/>
          <w:szCs w:val="14"/>
        </w:rPr>
      </w:pPr>
    </w:p>
    <w:p w14:paraId="18A470FB" w14:textId="77777777" w:rsidR="004A3C52" w:rsidRPr="00637F19" w:rsidRDefault="004A3C52" w:rsidP="00EC35A5">
      <w:pPr>
        <w:jc w:val="center"/>
        <w:rPr>
          <w:rFonts w:ascii="Verdana" w:hAnsi="Verdana"/>
          <w:sz w:val="14"/>
          <w:szCs w:val="14"/>
        </w:rPr>
      </w:pPr>
    </w:p>
    <w:p w14:paraId="47A85C12" w14:textId="77777777" w:rsidR="004A3C52" w:rsidRPr="00637F19" w:rsidRDefault="004A3C52" w:rsidP="00EC35A5">
      <w:pPr>
        <w:jc w:val="center"/>
        <w:rPr>
          <w:rFonts w:ascii="Verdana" w:hAnsi="Verdana"/>
          <w:sz w:val="14"/>
          <w:szCs w:val="14"/>
        </w:rPr>
      </w:pPr>
    </w:p>
    <w:p w14:paraId="7149770C" w14:textId="77777777" w:rsidR="004A3C52" w:rsidRPr="00637F19" w:rsidRDefault="004A3C52" w:rsidP="00EC35A5">
      <w:pPr>
        <w:jc w:val="center"/>
        <w:rPr>
          <w:rFonts w:ascii="Verdana" w:hAnsi="Verdana"/>
          <w:sz w:val="14"/>
          <w:szCs w:val="14"/>
        </w:rPr>
      </w:pPr>
    </w:p>
    <w:p w14:paraId="1706D715" w14:textId="77777777" w:rsidR="004A3C52" w:rsidRPr="00637F19" w:rsidRDefault="004A3C52" w:rsidP="00EC35A5">
      <w:pPr>
        <w:jc w:val="center"/>
        <w:rPr>
          <w:rFonts w:ascii="Verdana" w:hAnsi="Verdana"/>
          <w:sz w:val="14"/>
          <w:szCs w:val="14"/>
        </w:rPr>
      </w:pPr>
    </w:p>
    <w:p w14:paraId="58752FB0" w14:textId="77777777" w:rsidR="004A3C52" w:rsidRPr="00637F19" w:rsidRDefault="004A3C52" w:rsidP="00EC35A5">
      <w:pPr>
        <w:jc w:val="center"/>
        <w:rPr>
          <w:rFonts w:ascii="Verdana" w:hAnsi="Verdana"/>
          <w:sz w:val="14"/>
          <w:szCs w:val="14"/>
        </w:rPr>
      </w:pPr>
    </w:p>
    <w:p w14:paraId="57389610" w14:textId="77777777" w:rsidR="004A3C52" w:rsidRPr="00637F19" w:rsidRDefault="004A3C52" w:rsidP="00EC35A5">
      <w:pPr>
        <w:jc w:val="center"/>
        <w:rPr>
          <w:rFonts w:ascii="Verdana" w:hAnsi="Verdana"/>
          <w:sz w:val="14"/>
          <w:szCs w:val="14"/>
        </w:rPr>
      </w:pPr>
    </w:p>
    <w:p w14:paraId="6043B52E" w14:textId="77777777" w:rsidR="004A3C52" w:rsidRPr="00637F19" w:rsidRDefault="004A3C52" w:rsidP="00EC35A5">
      <w:pPr>
        <w:jc w:val="center"/>
        <w:rPr>
          <w:rFonts w:ascii="Verdana" w:hAnsi="Verdana"/>
          <w:sz w:val="14"/>
          <w:szCs w:val="14"/>
        </w:rPr>
      </w:pPr>
    </w:p>
    <w:p w14:paraId="016ADAED" w14:textId="77777777" w:rsidR="004A3C52" w:rsidRPr="00637F19" w:rsidRDefault="004A3C52" w:rsidP="00EC35A5">
      <w:pPr>
        <w:jc w:val="center"/>
        <w:rPr>
          <w:rFonts w:ascii="Verdana" w:hAnsi="Verdana"/>
          <w:sz w:val="14"/>
          <w:szCs w:val="14"/>
        </w:rPr>
      </w:pPr>
    </w:p>
    <w:p w14:paraId="49ADBDD1" w14:textId="77777777" w:rsidR="004A3C52" w:rsidRPr="00637F19" w:rsidRDefault="004A3C52" w:rsidP="00EC35A5">
      <w:pPr>
        <w:jc w:val="center"/>
        <w:rPr>
          <w:rFonts w:ascii="Verdana" w:hAnsi="Verdana"/>
          <w:sz w:val="14"/>
          <w:szCs w:val="14"/>
        </w:rPr>
      </w:pPr>
    </w:p>
    <w:p w14:paraId="4320C890" w14:textId="77777777" w:rsidR="004A3C52" w:rsidRDefault="004A3C52" w:rsidP="00A940E3">
      <w:pPr>
        <w:rPr>
          <w:sz w:val="14"/>
          <w:szCs w:val="14"/>
        </w:rPr>
      </w:pPr>
    </w:p>
    <w:p w14:paraId="3261F272" w14:textId="77777777" w:rsidR="004A3C52" w:rsidRDefault="004A3C52" w:rsidP="00EC35A5">
      <w:pPr>
        <w:jc w:val="center"/>
        <w:rPr>
          <w:sz w:val="14"/>
          <w:szCs w:val="14"/>
        </w:rPr>
      </w:pPr>
    </w:p>
    <w:p w14:paraId="51D671BC" w14:textId="77777777" w:rsidR="004A3C52" w:rsidRDefault="004A3C52" w:rsidP="00EC35A5">
      <w:pPr>
        <w:jc w:val="center"/>
        <w:rPr>
          <w:sz w:val="14"/>
          <w:szCs w:val="14"/>
        </w:rPr>
      </w:pPr>
    </w:p>
    <w:p w14:paraId="729A6C85" w14:textId="77777777" w:rsidR="004A3C52" w:rsidRDefault="004A3C52" w:rsidP="00EC35A5">
      <w:pPr>
        <w:jc w:val="center"/>
        <w:rPr>
          <w:sz w:val="14"/>
          <w:szCs w:val="14"/>
        </w:rPr>
      </w:pPr>
    </w:p>
    <w:p w14:paraId="6A324464" w14:textId="77777777" w:rsidR="004A3C52" w:rsidRDefault="004A3C52" w:rsidP="00EC35A5">
      <w:pPr>
        <w:jc w:val="center"/>
        <w:rPr>
          <w:sz w:val="14"/>
          <w:szCs w:val="14"/>
        </w:rPr>
      </w:pPr>
    </w:p>
    <w:p w14:paraId="5037BE70" w14:textId="77777777" w:rsidR="004A3C52" w:rsidRDefault="004A3C52" w:rsidP="00EC35A5">
      <w:pPr>
        <w:jc w:val="center"/>
        <w:rPr>
          <w:sz w:val="14"/>
          <w:szCs w:val="14"/>
        </w:rPr>
      </w:pPr>
    </w:p>
    <w:p w14:paraId="41AD2130" w14:textId="77777777" w:rsidR="004A3C52" w:rsidRDefault="004A3C52" w:rsidP="00EC35A5">
      <w:pPr>
        <w:jc w:val="center"/>
        <w:rPr>
          <w:sz w:val="14"/>
          <w:szCs w:val="14"/>
        </w:rPr>
      </w:pPr>
    </w:p>
    <w:p w14:paraId="7718F050" w14:textId="77777777" w:rsidR="00BD4AF8" w:rsidRPr="00893253" w:rsidRDefault="00BD4AF8" w:rsidP="00BD4AF8">
      <w:pPr>
        <w:jc w:val="center"/>
        <w:rPr>
          <w:sz w:val="14"/>
          <w:szCs w:val="14"/>
        </w:rPr>
      </w:pPr>
      <w:r w:rsidRPr="00BA2917">
        <w:rPr>
          <w:sz w:val="14"/>
          <w:szCs w:val="14"/>
        </w:rPr>
        <w:t>Disclaimer – please note that under the Openness of Local Government Regulations 2014 the press and public are given the right to film and digitally report from all public meetings of Local Government bodies. Your presence at the meeting provides an automatic consent to be filmed.</w:t>
      </w:r>
    </w:p>
    <w:p w14:paraId="6AF74CDA" w14:textId="77777777" w:rsidR="004A3C52" w:rsidRDefault="004A3C52" w:rsidP="00EC35A5">
      <w:pPr>
        <w:jc w:val="center"/>
        <w:rPr>
          <w:sz w:val="14"/>
          <w:szCs w:val="14"/>
        </w:rPr>
      </w:pPr>
    </w:p>
    <w:p w14:paraId="3739FB14" w14:textId="77777777" w:rsidR="004A3C52" w:rsidRDefault="004A3C52" w:rsidP="00EC35A5">
      <w:pPr>
        <w:jc w:val="center"/>
        <w:rPr>
          <w:sz w:val="14"/>
          <w:szCs w:val="14"/>
        </w:rPr>
      </w:pPr>
    </w:p>
    <w:p w14:paraId="3AE91974" w14:textId="77777777" w:rsidR="004A3C52" w:rsidRDefault="004A3C52" w:rsidP="00EC35A5">
      <w:pPr>
        <w:jc w:val="center"/>
        <w:rPr>
          <w:sz w:val="14"/>
          <w:szCs w:val="14"/>
        </w:rPr>
      </w:pPr>
    </w:p>
    <w:p w14:paraId="380E9A13" w14:textId="532065FD" w:rsidR="004A3C52" w:rsidRPr="00CD3DFC" w:rsidRDefault="00CD3DFC" w:rsidP="00EC35A5">
      <w:pPr>
        <w:jc w:val="center"/>
        <w:rPr>
          <w:rFonts w:ascii="Verdana" w:hAnsi="Verdana"/>
          <w:sz w:val="20"/>
          <w:szCs w:val="20"/>
        </w:rPr>
      </w:pPr>
      <w:r w:rsidRPr="00CD3DFC">
        <w:rPr>
          <w:rFonts w:ascii="Verdana" w:hAnsi="Verdana"/>
          <w:sz w:val="20"/>
          <w:szCs w:val="20"/>
        </w:rPr>
        <w:t>Page 5 of 5</w:t>
      </w:r>
    </w:p>
    <w:p w14:paraId="11C5B3D2" w14:textId="77777777" w:rsidR="00EC35A5" w:rsidRDefault="00EC35A5" w:rsidP="00EC35A5">
      <w:pPr>
        <w:jc w:val="center"/>
        <w:rPr>
          <w:sz w:val="14"/>
          <w:szCs w:val="14"/>
        </w:rPr>
      </w:pPr>
    </w:p>
    <w:p w14:paraId="7E4EC280" w14:textId="77777777" w:rsidR="00EC35A5" w:rsidRDefault="00EC35A5" w:rsidP="00EC35A5">
      <w:pPr>
        <w:jc w:val="center"/>
        <w:rPr>
          <w:sz w:val="14"/>
          <w:szCs w:val="14"/>
        </w:rPr>
      </w:pPr>
    </w:p>
    <w:p w14:paraId="4D9CDD9D" w14:textId="77777777" w:rsidR="00EC35A5" w:rsidRDefault="00EC35A5" w:rsidP="00EC35A5">
      <w:pPr>
        <w:jc w:val="center"/>
        <w:rPr>
          <w:sz w:val="14"/>
          <w:szCs w:val="14"/>
        </w:rPr>
      </w:pPr>
    </w:p>
    <w:p w14:paraId="4FAB35B3" w14:textId="77777777" w:rsidR="00BD4AF8" w:rsidRPr="00893253" w:rsidRDefault="00BD4AF8">
      <w:pPr>
        <w:jc w:val="center"/>
        <w:rPr>
          <w:sz w:val="14"/>
          <w:szCs w:val="14"/>
        </w:rPr>
      </w:pPr>
    </w:p>
    <w:sectPr w:rsidR="00BD4AF8" w:rsidRPr="00893253" w:rsidSect="00FB262A">
      <w:headerReference w:type="default" r:id="rId9"/>
      <w:footerReference w:type="default" r:id="rId10"/>
      <w:pgSz w:w="11900" w:h="16840"/>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6984" w14:textId="77777777" w:rsidR="00B759C0" w:rsidRDefault="00B759C0">
      <w:r>
        <w:separator/>
      </w:r>
    </w:p>
  </w:endnote>
  <w:endnote w:type="continuationSeparator" w:id="0">
    <w:p w14:paraId="6BAAA196" w14:textId="77777777" w:rsidR="00B759C0" w:rsidRDefault="00B7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F565" w14:textId="77777777" w:rsidR="00816CF8" w:rsidRDefault="00816CF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55A6" w14:textId="77777777" w:rsidR="00B759C0" w:rsidRDefault="00B759C0">
      <w:r>
        <w:separator/>
      </w:r>
    </w:p>
  </w:footnote>
  <w:footnote w:type="continuationSeparator" w:id="0">
    <w:p w14:paraId="2B550448" w14:textId="77777777" w:rsidR="00B759C0" w:rsidRDefault="00B75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F564" w14:textId="77777777" w:rsidR="00816CF8" w:rsidRDefault="00816CF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016C"/>
    <w:multiLevelType w:val="hybridMultilevel"/>
    <w:tmpl w:val="747A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03761E"/>
    <w:multiLevelType w:val="hybridMultilevel"/>
    <w:tmpl w:val="A0EE698A"/>
    <w:numStyleLink w:val="ImportedStyle1"/>
  </w:abstractNum>
  <w:abstractNum w:abstractNumId="2" w15:restartNumberingAfterBreak="0">
    <w:nsid w:val="36151182"/>
    <w:multiLevelType w:val="hybridMultilevel"/>
    <w:tmpl w:val="A0EE698A"/>
    <w:styleLink w:val="ImportedStyle1"/>
    <w:lvl w:ilvl="0" w:tplc="4F84DD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CA5C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0664F6">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86E2F3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C6590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26F1EE">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BFBE76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E42DC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EE44A8">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D537CA2"/>
    <w:multiLevelType w:val="hybridMultilevel"/>
    <w:tmpl w:val="566A9DC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384CB7"/>
    <w:multiLevelType w:val="hybridMultilevel"/>
    <w:tmpl w:val="C17A0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8382499">
    <w:abstractNumId w:val="2"/>
  </w:num>
  <w:num w:numId="2" w16cid:durableId="327947017">
    <w:abstractNumId w:val="1"/>
  </w:num>
  <w:num w:numId="3" w16cid:durableId="240797239">
    <w:abstractNumId w:val="4"/>
  </w:num>
  <w:num w:numId="4" w16cid:durableId="1992178417">
    <w:abstractNumId w:val="3"/>
  </w:num>
  <w:num w:numId="5" w16cid:durableId="375783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F8"/>
    <w:rsid w:val="00002F5A"/>
    <w:rsid w:val="00003B67"/>
    <w:rsid w:val="00012E9D"/>
    <w:rsid w:val="000130CF"/>
    <w:rsid w:val="000134B0"/>
    <w:rsid w:val="00014BAA"/>
    <w:rsid w:val="00014EBC"/>
    <w:rsid w:val="00014FAD"/>
    <w:rsid w:val="00014FF3"/>
    <w:rsid w:val="00016051"/>
    <w:rsid w:val="000177AD"/>
    <w:rsid w:val="0001795E"/>
    <w:rsid w:val="00020543"/>
    <w:rsid w:val="000212E3"/>
    <w:rsid w:val="0003015C"/>
    <w:rsid w:val="00031BB4"/>
    <w:rsid w:val="000325D7"/>
    <w:rsid w:val="00032F12"/>
    <w:rsid w:val="00033AFB"/>
    <w:rsid w:val="00033E6C"/>
    <w:rsid w:val="00035E88"/>
    <w:rsid w:val="0003608B"/>
    <w:rsid w:val="00036B17"/>
    <w:rsid w:val="00036DD6"/>
    <w:rsid w:val="00042994"/>
    <w:rsid w:val="00045672"/>
    <w:rsid w:val="000458A6"/>
    <w:rsid w:val="00047D5E"/>
    <w:rsid w:val="00052AAC"/>
    <w:rsid w:val="00056032"/>
    <w:rsid w:val="000562D7"/>
    <w:rsid w:val="00056C68"/>
    <w:rsid w:val="00061542"/>
    <w:rsid w:val="00061E09"/>
    <w:rsid w:val="00063E8C"/>
    <w:rsid w:val="00065041"/>
    <w:rsid w:val="00075329"/>
    <w:rsid w:val="000759E0"/>
    <w:rsid w:val="00077CD9"/>
    <w:rsid w:val="00082706"/>
    <w:rsid w:val="000850FE"/>
    <w:rsid w:val="000857E7"/>
    <w:rsid w:val="000868A2"/>
    <w:rsid w:val="000871DC"/>
    <w:rsid w:val="0009294A"/>
    <w:rsid w:val="00093E01"/>
    <w:rsid w:val="000940E2"/>
    <w:rsid w:val="00095306"/>
    <w:rsid w:val="00095809"/>
    <w:rsid w:val="00095C43"/>
    <w:rsid w:val="0009649B"/>
    <w:rsid w:val="000975BA"/>
    <w:rsid w:val="000A0458"/>
    <w:rsid w:val="000A4402"/>
    <w:rsid w:val="000A7AB1"/>
    <w:rsid w:val="000B0EC3"/>
    <w:rsid w:val="000B344B"/>
    <w:rsid w:val="000B3B9F"/>
    <w:rsid w:val="000B4456"/>
    <w:rsid w:val="000B5327"/>
    <w:rsid w:val="000B59C4"/>
    <w:rsid w:val="000C0866"/>
    <w:rsid w:val="000C0C1F"/>
    <w:rsid w:val="000C2569"/>
    <w:rsid w:val="000C346A"/>
    <w:rsid w:val="000C349B"/>
    <w:rsid w:val="000C3969"/>
    <w:rsid w:val="000C59EA"/>
    <w:rsid w:val="000C686F"/>
    <w:rsid w:val="000C7495"/>
    <w:rsid w:val="000C7B0F"/>
    <w:rsid w:val="000C7F86"/>
    <w:rsid w:val="000D112A"/>
    <w:rsid w:val="000D48BC"/>
    <w:rsid w:val="000D6179"/>
    <w:rsid w:val="000E0047"/>
    <w:rsid w:val="000E1C69"/>
    <w:rsid w:val="000E2119"/>
    <w:rsid w:val="000E2F5C"/>
    <w:rsid w:val="000E3157"/>
    <w:rsid w:val="000E5010"/>
    <w:rsid w:val="000E57D6"/>
    <w:rsid w:val="000E5974"/>
    <w:rsid w:val="000E74ED"/>
    <w:rsid w:val="000E7E6D"/>
    <w:rsid w:val="000F13F5"/>
    <w:rsid w:val="000F1CF3"/>
    <w:rsid w:val="000F49CF"/>
    <w:rsid w:val="000F7AF2"/>
    <w:rsid w:val="0010095A"/>
    <w:rsid w:val="00101E21"/>
    <w:rsid w:val="001022CE"/>
    <w:rsid w:val="001074FD"/>
    <w:rsid w:val="00107939"/>
    <w:rsid w:val="001117F3"/>
    <w:rsid w:val="001121CE"/>
    <w:rsid w:val="001124D4"/>
    <w:rsid w:val="0011487B"/>
    <w:rsid w:val="001152FD"/>
    <w:rsid w:val="0011649C"/>
    <w:rsid w:val="0011673E"/>
    <w:rsid w:val="00116B05"/>
    <w:rsid w:val="00121301"/>
    <w:rsid w:val="00121BFC"/>
    <w:rsid w:val="00121C93"/>
    <w:rsid w:val="001247F9"/>
    <w:rsid w:val="00124CBE"/>
    <w:rsid w:val="00125754"/>
    <w:rsid w:val="001258EC"/>
    <w:rsid w:val="00125F18"/>
    <w:rsid w:val="001372AA"/>
    <w:rsid w:val="00140FF8"/>
    <w:rsid w:val="00142792"/>
    <w:rsid w:val="00143081"/>
    <w:rsid w:val="00145E92"/>
    <w:rsid w:val="00147573"/>
    <w:rsid w:val="001505F3"/>
    <w:rsid w:val="001521F6"/>
    <w:rsid w:val="00155828"/>
    <w:rsid w:val="00156525"/>
    <w:rsid w:val="001568A0"/>
    <w:rsid w:val="001579B3"/>
    <w:rsid w:val="001618B5"/>
    <w:rsid w:val="001652B8"/>
    <w:rsid w:val="001654A5"/>
    <w:rsid w:val="00177097"/>
    <w:rsid w:val="001844D9"/>
    <w:rsid w:val="0018465C"/>
    <w:rsid w:val="001932C8"/>
    <w:rsid w:val="00193577"/>
    <w:rsid w:val="00194598"/>
    <w:rsid w:val="001958D2"/>
    <w:rsid w:val="001A1F57"/>
    <w:rsid w:val="001A644F"/>
    <w:rsid w:val="001A7700"/>
    <w:rsid w:val="001B5377"/>
    <w:rsid w:val="001B556E"/>
    <w:rsid w:val="001B6D7A"/>
    <w:rsid w:val="001C311C"/>
    <w:rsid w:val="001C409D"/>
    <w:rsid w:val="001D2591"/>
    <w:rsid w:val="001D76BA"/>
    <w:rsid w:val="001D7CE3"/>
    <w:rsid w:val="001E0747"/>
    <w:rsid w:val="001E191B"/>
    <w:rsid w:val="001E349F"/>
    <w:rsid w:val="001E3F48"/>
    <w:rsid w:val="001E5E40"/>
    <w:rsid w:val="001E63D0"/>
    <w:rsid w:val="001F0350"/>
    <w:rsid w:val="001F05ED"/>
    <w:rsid w:val="001F7295"/>
    <w:rsid w:val="002020A8"/>
    <w:rsid w:val="00207E69"/>
    <w:rsid w:val="00212700"/>
    <w:rsid w:val="00213BA6"/>
    <w:rsid w:val="00213C11"/>
    <w:rsid w:val="002156A2"/>
    <w:rsid w:val="00224225"/>
    <w:rsid w:val="00225E96"/>
    <w:rsid w:val="00226D9C"/>
    <w:rsid w:val="0022701C"/>
    <w:rsid w:val="00231545"/>
    <w:rsid w:val="00231C7B"/>
    <w:rsid w:val="00231D19"/>
    <w:rsid w:val="00233A21"/>
    <w:rsid w:val="002340F5"/>
    <w:rsid w:val="002348CD"/>
    <w:rsid w:val="00235067"/>
    <w:rsid w:val="00235B36"/>
    <w:rsid w:val="002365FA"/>
    <w:rsid w:val="00241786"/>
    <w:rsid w:val="002452C9"/>
    <w:rsid w:val="00246223"/>
    <w:rsid w:val="00250591"/>
    <w:rsid w:val="00255261"/>
    <w:rsid w:val="00256AFE"/>
    <w:rsid w:val="00260404"/>
    <w:rsid w:val="00261D70"/>
    <w:rsid w:val="00262586"/>
    <w:rsid w:val="0026591E"/>
    <w:rsid w:val="002670C0"/>
    <w:rsid w:val="00267820"/>
    <w:rsid w:val="00270D62"/>
    <w:rsid w:val="0027204C"/>
    <w:rsid w:val="00276999"/>
    <w:rsid w:val="00277D2F"/>
    <w:rsid w:val="0028429D"/>
    <w:rsid w:val="002873D5"/>
    <w:rsid w:val="00291E15"/>
    <w:rsid w:val="00291F87"/>
    <w:rsid w:val="00293399"/>
    <w:rsid w:val="002941FA"/>
    <w:rsid w:val="002944C2"/>
    <w:rsid w:val="002A02C6"/>
    <w:rsid w:val="002A0667"/>
    <w:rsid w:val="002A182D"/>
    <w:rsid w:val="002A3148"/>
    <w:rsid w:val="002A73D4"/>
    <w:rsid w:val="002B12C3"/>
    <w:rsid w:val="002B2171"/>
    <w:rsid w:val="002B2D12"/>
    <w:rsid w:val="002B4083"/>
    <w:rsid w:val="002C0A45"/>
    <w:rsid w:val="002C0E61"/>
    <w:rsid w:val="002C2DAE"/>
    <w:rsid w:val="002C51C8"/>
    <w:rsid w:val="002C5A32"/>
    <w:rsid w:val="002D1484"/>
    <w:rsid w:val="002D2048"/>
    <w:rsid w:val="002D2FC0"/>
    <w:rsid w:val="002D4043"/>
    <w:rsid w:val="002D47C8"/>
    <w:rsid w:val="002D48AA"/>
    <w:rsid w:val="002D72BB"/>
    <w:rsid w:val="002D7359"/>
    <w:rsid w:val="002E68A3"/>
    <w:rsid w:val="002E6B06"/>
    <w:rsid w:val="002F2F5C"/>
    <w:rsid w:val="002F5FE5"/>
    <w:rsid w:val="002F78D5"/>
    <w:rsid w:val="002F7FFA"/>
    <w:rsid w:val="0030131F"/>
    <w:rsid w:val="00301823"/>
    <w:rsid w:val="0030216F"/>
    <w:rsid w:val="00307047"/>
    <w:rsid w:val="00313B22"/>
    <w:rsid w:val="003148DC"/>
    <w:rsid w:val="00314C02"/>
    <w:rsid w:val="00316DBC"/>
    <w:rsid w:val="003213B1"/>
    <w:rsid w:val="00324F52"/>
    <w:rsid w:val="003253C3"/>
    <w:rsid w:val="00332D79"/>
    <w:rsid w:val="0033481C"/>
    <w:rsid w:val="00336232"/>
    <w:rsid w:val="003370EA"/>
    <w:rsid w:val="00337FA1"/>
    <w:rsid w:val="003418BF"/>
    <w:rsid w:val="003466B4"/>
    <w:rsid w:val="003512B7"/>
    <w:rsid w:val="00360B63"/>
    <w:rsid w:val="00363CAE"/>
    <w:rsid w:val="00367527"/>
    <w:rsid w:val="00371EB4"/>
    <w:rsid w:val="003723D2"/>
    <w:rsid w:val="003724A9"/>
    <w:rsid w:val="003736A5"/>
    <w:rsid w:val="00375693"/>
    <w:rsid w:val="0037616A"/>
    <w:rsid w:val="00380362"/>
    <w:rsid w:val="003812AD"/>
    <w:rsid w:val="00383EB5"/>
    <w:rsid w:val="00386644"/>
    <w:rsid w:val="00390108"/>
    <w:rsid w:val="003907E7"/>
    <w:rsid w:val="00391059"/>
    <w:rsid w:val="003915AA"/>
    <w:rsid w:val="003962B8"/>
    <w:rsid w:val="003A391A"/>
    <w:rsid w:val="003A439D"/>
    <w:rsid w:val="003A714C"/>
    <w:rsid w:val="003B00D5"/>
    <w:rsid w:val="003B185A"/>
    <w:rsid w:val="003B2ACE"/>
    <w:rsid w:val="003B2FE2"/>
    <w:rsid w:val="003B3961"/>
    <w:rsid w:val="003B3E77"/>
    <w:rsid w:val="003B74D8"/>
    <w:rsid w:val="003B78E2"/>
    <w:rsid w:val="003C1138"/>
    <w:rsid w:val="003C141D"/>
    <w:rsid w:val="003C145A"/>
    <w:rsid w:val="003C5CA1"/>
    <w:rsid w:val="003D06D0"/>
    <w:rsid w:val="003D2AAB"/>
    <w:rsid w:val="003D4FD6"/>
    <w:rsid w:val="003D6A65"/>
    <w:rsid w:val="003E354C"/>
    <w:rsid w:val="003E38B3"/>
    <w:rsid w:val="003F168A"/>
    <w:rsid w:val="003F3311"/>
    <w:rsid w:val="003F3664"/>
    <w:rsid w:val="003F604B"/>
    <w:rsid w:val="003F72B5"/>
    <w:rsid w:val="004007AE"/>
    <w:rsid w:val="00400A25"/>
    <w:rsid w:val="004026A3"/>
    <w:rsid w:val="00403740"/>
    <w:rsid w:val="00404478"/>
    <w:rsid w:val="00404BA1"/>
    <w:rsid w:val="00404E9C"/>
    <w:rsid w:val="00406A50"/>
    <w:rsid w:val="00410EE1"/>
    <w:rsid w:val="00411B76"/>
    <w:rsid w:val="00413298"/>
    <w:rsid w:val="00415002"/>
    <w:rsid w:val="00417578"/>
    <w:rsid w:val="00420359"/>
    <w:rsid w:val="00422450"/>
    <w:rsid w:val="004238EC"/>
    <w:rsid w:val="00426996"/>
    <w:rsid w:val="0042745C"/>
    <w:rsid w:val="0043055C"/>
    <w:rsid w:val="00433C0D"/>
    <w:rsid w:val="0043742E"/>
    <w:rsid w:val="00437B92"/>
    <w:rsid w:val="00445C9F"/>
    <w:rsid w:val="00454650"/>
    <w:rsid w:val="00457585"/>
    <w:rsid w:val="004611A7"/>
    <w:rsid w:val="004612BC"/>
    <w:rsid w:val="00462714"/>
    <w:rsid w:val="00463DE2"/>
    <w:rsid w:val="00465419"/>
    <w:rsid w:val="004673D7"/>
    <w:rsid w:val="0047162D"/>
    <w:rsid w:val="00472C51"/>
    <w:rsid w:val="004746AB"/>
    <w:rsid w:val="004765AE"/>
    <w:rsid w:val="004770B3"/>
    <w:rsid w:val="00481A15"/>
    <w:rsid w:val="004870D1"/>
    <w:rsid w:val="004871E2"/>
    <w:rsid w:val="004900D2"/>
    <w:rsid w:val="00491FCF"/>
    <w:rsid w:val="00495FAE"/>
    <w:rsid w:val="004963AA"/>
    <w:rsid w:val="004967BB"/>
    <w:rsid w:val="00496AD1"/>
    <w:rsid w:val="00497F42"/>
    <w:rsid w:val="004A03E4"/>
    <w:rsid w:val="004A1367"/>
    <w:rsid w:val="004A2914"/>
    <w:rsid w:val="004A378B"/>
    <w:rsid w:val="004A3C52"/>
    <w:rsid w:val="004A53D8"/>
    <w:rsid w:val="004A65AA"/>
    <w:rsid w:val="004A7925"/>
    <w:rsid w:val="004B088D"/>
    <w:rsid w:val="004B2655"/>
    <w:rsid w:val="004C1209"/>
    <w:rsid w:val="004C3961"/>
    <w:rsid w:val="004D543A"/>
    <w:rsid w:val="004D570D"/>
    <w:rsid w:val="004D603A"/>
    <w:rsid w:val="004D63BA"/>
    <w:rsid w:val="004D73DD"/>
    <w:rsid w:val="004D7B99"/>
    <w:rsid w:val="004E06DE"/>
    <w:rsid w:val="004E1A50"/>
    <w:rsid w:val="004F5D01"/>
    <w:rsid w:val="00501DCF"/>
    <w:rsid w:val="0050222D"/>
    <w:rsid w:val="00503D14"/>
    <w:rsid w:val="00504632"/>
    <w:rsid w:val="00510512"/>
    <w:rsid w:val="00513715"/>
    <w:rsid w:val="00513CDD"/>
    <w:rsid w:val="00520516"/>
    <w:rsid w:val="00521B95"/>
    <w:rsid w:val="00524FC2"/>
    <w:rsid w:val="005251FA"/>
    <w:rsid w:val="00525BEA"/>
    <w:rsid w:val="00535B71"/>
    <w:rsid w:val="0054040D"/>
    <w:rsid w:val="00541CA3"/>
    <w:rsid w:val="005462B4"/>
    <w:rsid w:val="00552BDD"/>
    <w:rsid w:val="00554BCD"/>
    <w:rsid w:val="00556113"/>
    <w:rsid w:val="00556870"/>
    <w:rsid w:val="005641CD"/>
    <w:rsid w:val="00564D6D"/>
    <w:rsid w:val="00565310"/>
    <w:rsid w:val="00565891"/>
    <w:rsid w:val="00567618"/>
    <w:rsid w:val="0057127A"/>
    <w:rsid w:val="0057287F"/>
    <w:rsid w:val="00573338"/>
    <w:rsid w:val="00573830"/>
    <w:rsid w:val="00583875"/>
    <w:rsid w:val="00583883"/>
    <w:rsid w:val="00583F48"/>
    <w:rsid w:val="0058414B"/>
    <w:rsid w:val="0058771D"/>
    <w:rsid w:val="00592E34"/>
    <w:rsid w:val="005A2832"/>
    <w:rsid w:val="005A2F66"/>
    <w:rsid w:val="005B1EA9"/>
    <w:rsid w:val="005B339D"/>
    <w:rsid w:val="005B5C23"/>
    <w:rsid w:val="005B786C"/>
    <w:rsid w:val="005C0C07"/>
    <w:rsid w:val="005C274B"/>
    <w:rsid w:val="005C27B5"/>
    <w:rsid w:val="005C2AE0"/>
    <w:rsid w:val="005C2BB8"/>
    <w:rsid w:val="005C34CA"/>
    <w:rsid w:val="005C767F"/>
    <w:rsid w:val="005C76A1"/>
    <w:rsid w:val="005D0298"/>
    <w:rsid w:val="005D1909"/>
    <w:rsid w:val="005D6770"/>
    <w:rsid w:val="005D740E"/>
    <w:rsid w:val="005D7DF6"/>
    <w:rsid w:val="005E0A1F"/>
    <w:rsid w:val="005E2D76"/>
    <w:rsid w:val="005E4008"/>
    <w:rsid w:val="005E6A4C"/>
    <w:rsid w:val="005E6C62"/>
    <w:rsid w:val="005E736A"/>
    <w:rsid w:val="005F0DDF"/>
    <w:rsid w:val="005F385E"/>
    <w:rsid w:val="005F3F7B"/>
    <w:rsid w:val="005F4B46"/>
    <w:rsid w:val="005F4C5F"/>
    <w:rsid w:val="005F5ADB"/>
    <w:rsid w:val="005F5B05"/>
    <w:rsid w:val="00602AF4"/>
    <w:rsid w:val="00603E15"/>
    <w:rsid w:val="00607DD7"/>
    <w:rsid w:val="00612AA0"/>
    <w:rsid w:val="00612F1F"/>
    <w:rsid w:val="0061746A"/>
    <w:rsid w:val="006241BA"/>
    <w:rsid w:val="00624775"/>
    <w:rsid w:val="00625A2A"/>
    <w:rsid w:val="00625CDA"/>
    <w:rsid w:val="00626C71"/>
    <w:rsid w:val="00627545"/>
    <w:rsid w:val="00631FBA"/>
    <w:rsid w:val="0063396C"/>
    <w:rsid w:val="00636B36"/>
    <w:rsid w:val="00637F19"/>
    <w:rsid w:val="006433AA"/>
    <w:rsid w:val="00645ECB"/>
    <w:rsid w:val="0065369D"/>
    <w:rsid w:val="00655043"/>
    <w:rsid w:val="00663081"/>
    <w:rsid w:val="00663532"/>
    <w:rsid w:val="0066593A"/>
    <w:rsid w:val="00665DB2"/>
    <w:rsid w:val="00667416"/>
    <w:rsid w:val="00671676"/>
    <w:rsid w:val="0067369D"/>
    <w:rsid w:val="0067475F"/>
    <w:rsid w:val="00681384"/>
    <w:rsid w:val="0068160B"/>
    <w:rsid w:val="00682C9D"/>
    <w:rsid w:val="0068345B"/>
    <w:rsid w:val="00683B01"/>
    <w:rsid w:val="00684CE8"/>
    <w:rsid w:val="0068521C"/>
    <w:rsid w:val="0068589B"/>
    <w:rsid w:val="006861C1"/>
    <w:rsid w:val="006870CF"/>
    <w:rsid w:val="00690DDA"/>
    <w:rsid w:val="006943C5"/>
    <w:rsid w:val="00694F63"/>
    <w:rsid w:val="00695560"/>
    <w:rsid w:val="00696374"/>
    <w:rsid w:val="0069785C"/>
    <w:rsid w:val="006A1A33"/>
    <w:rsid w:val="006A6E8E"/>
    <w:rsid w:val="006A793D"/>
    <w:rsid w:val="006B010C"/>
    <w:rsid w:val="006B318B"/>
    <w:rsid w:val="006B4078"/>
    <w:rsid w:val="006B555F"/>
    <w:rsid w:val="006B613B"/>
    <w:rsid w:val="006B6278"/>
    <w:rsid w:val="006B6AE0"/>
    <w:rsid w:val="006B76AA"/>
    <w:rsid w:val="006C062C"/>
    <w:rsid w:val="006C1C86"/>
    <w:rsid w:val="006C1CA3"/>
    <w:rsid w:val="006C3893"/>
    <w:rsid w:val="006C42EB"/>
    <w:rsid w:val="006C5D4D"/>
    <w:rsid w:val="006C68AC"/>
    <w:rsid w:val="006C6A12"/>
    <w:rsid w:val="006D0582"/>
    <w:rsid w:val="006D572A"/>
    <w:rsid w:val="006E4AA6"/>
    <w:rsid w:val="006E7064"/>
    <w:rsid w:val="006E768E"/>
    <w:rsid w:val="006F30EC"/>
    <w:rsid w:val="006F49FF"/>
    <w:rsid w:val="006F523C"/>
    <w:rsid w:val="0070076A"/>
    <w:rsid w:val="00700E31"/>
    <w:rsid w:val="007038D8"/>
    <w:rsid w:val="00704C2C"/>
    <w:rsid w:val="0070513D"/>
    <w:rsid w:val="007109D0"/>
    <w:rsid w:val="00711E98"/>
    <w:rsid w:val="00716CBC"/>
    <w:rsid w:val="00717E0E"/>
    <w:rsid w:val="007208B1"/>
    <w:rsid w:val="007220D0"/>
    <w:rsid w:val="00730B1E"/>
    <w:rsid w:val="00732CEC"/>
    <w:rsid w:val="00733893"/>
    <w:rsid w:val="007446AA"/>
    <w:rsid w:val="00744DEE"/>
    <w:rsid w:val="00745725"/>
    <w:rsid w:val="00745AFC"/>
    <w:rsid w:val="00747312"/>
    <w:rsid w:val="0075011D"/>
    <w:rsid w:val="00750A84"/>
    <w:rsid w:val="00752CD1"/>
    <w:rsid w:val="00753607"/>
    <w:rsid w:val="00761F7E"/>
    <w:rsid w:val="00763AC1"/>
    <w:rsid w:val="00765632"/>
    <w:rsid w:val="00770715"/>
    <w:rsid w:val="0077171B"/>
    <w:rsid w:val="00771BA7"/>
    <w:rsid w:val="00771BBA"/>
    <w:rsid w:val="00772608"/>
    <w:rsid w:val="00774494"/>
    <w:rsid w:val="00774B24"/>
    <w:rsid w:val="00776C84"/>
    <w:rsid w:val="00782C1C"/>
    <w:rsid w:val="00790ACB"/>
    <w:rsid w:val="007916CD"/>
    <w:rsid w:val="00792D4D"/>
    <w:rsid w:val="00793D0C"/>
    <w:rsid w:val="007943BA"/>
    <w:rsid w:val="00795226"/>
    <w:rsid w:val="0079750B"/>
    <w:rsid w:val="007A274F"/>
    <w:rsid w:val="007A415C"/>
    <w:rsid w:val="007A4ECA"/>
    <w:rsid w:val="007A6BF7"/>
    <w:rsid w:val="007B0592"/>
    <w:rsid w:val="007B06DB"/>
    <w:rsid w:val="007B3692"/>
    <w:rsid w:val="007C3285"/>
    <w:rsid w:val="007C59A8"/>
    <w:rsid w:val="007C7FCA"/>
    <w:rsid w:val="007D1003"/>
    <w:rsid w:val="007D1C92"/>
    <w:rsid w:val="007D37E1"/>
    <w:rsid w:val="007D3A3F"/>
    <w:rsid w:val="007D44E9"/>
    <w:rsid w:val="007D7E95"/>
    <w:rsid w:val="007D7EF0"/>
    <w:rsid w:val="007E05CD"/>
    <w:rsid w:val="007E1448"/>
    <w:rsid w:val="007E3735"/>
    <w:rsid w:val="007E4A24"/>
    <w:rsid w:val="007E5064"/>
    <w:rsid w:val="007F2F7B"/>
    <w:rsid w:val="007F2FD1"/>
    <w:rsid w:val="007F381D"/>
    <w:rsid w:val="007F7268"/>
    <w:rsid w:val="008004E6"/>
    <w:rsid w:val="00803F2C"/>
    <w:rsid w:val="00804B44"/>
    <w:rsid w:val="00804B75"/>
    <w:rsid w:val="00816B05"/>
    <w:rsid w:val="00816CF8"/>
    <w:rsid w:val="008177F9"/>
    <w:rsid w:val="00817AD0"/>
    <w:rsid w:val="00817B34"/>
    <w:rsid w:val="008268FE"/>
    <w:rsid w:val="00826C1B"/>
    <w:rsid w:val="00827633"/>
    <w:rsid w:val="00831AE4"/>
    <w:rsid w:val="00832161"/>
    <w:rsid w:val="00832F70"/>
    <w:rsid w:val="00835D6F"/>
    <w:rsid w:val="00836845"/>
    <w:rsid w:val="00844138"/>
    <w:rsid w:val="0084461D"/>
    <w:rsid w:val="0084476C"/>
    <w:rsid w:val="0085164A"/>
    <w:rsid w:val="0085176C"/>
    <w:rsid w:val="0085758A"/>
    <w:rsid w:val="008605F3"/>
    <w:rsid w:val="00860EF7"/>
    <w:rsid w:val="00862FCE"/>
    <w:rsid w:val="00864FA8"/>
    <w:rsid w:val="008650E0"/>
    <w:rsid w:val="008672E9"/>
    <w:rsid w:val="008712B4"/>
    <w:rsid w:val="00871F12"/>
    <w:rsid w:val="00876C12"/>
    <w:rsid w:val="0087703A"/>
    <w:rsid w:val="008818DD"/>
    <w:rsid w:val="00881A35"/>
    <w:rsid w:val="0088243F"/>
    <w:rsid w:val="00882DBF"/>
    <w:rsid w:val="008846FD"/>
    <w:rsid w:val="008848C9"/>
    <w:rsid w:val="00887E94"/>
    <w:rsid w:val="008902A8"/>
    <w:rsid w:val="00893253"/>
    <w:rsid w:val="00893F39"/>
    <w:rsid w:val="00893FAA"/>
    <w:rsid w:val="00894950"/>
    <w:rsid w:val="0089563B"/>
    <w:rsid w:val="00896EB3"/>
    <w:rsid w:val="00897253"/>
    <w:rsid w:val="008A0C93"/>
    <w:rsid w:val="008A105E"/>
    <w:rsid w:val="008A1352"/>
    <w:rsid w:val="008A237B"/>
    <w:rsid w:val="008A45D0"/>
    <w:rsid w:val="008A6374"/>
    <w:rsid w:val="008A6985"/>
    <w:rsid w:val="008B49E3"/>
    <w:rsid w:val="008B4C73"/>
    <w:rsid w:val="008B66D0"/>
    <w:rsid w:val="008C07F4"/>
    <w:rsid w:val="008C14F4"/>
    <w:rsid w:val="008C1F4B"/>
    <w:rsid w:val="008C4E03"/>
    <w:rsid w:val="008C6B06"/>
    <w:rsid w:val="008D14E1"/>
    <w:rsid w:val="008D26A9"/>
    <w:rsid w:val="008D2BE0"/>
    <w:rsid w:val="008D30F7"/>
    <w:rsid w:val="008D50FD"/>
    <w:rsid w:val="008D5CDB"/>
    <w:rsid w:val="008D763D"/>
    <w:rsid w:val="008D7682"/>
    <w:rsid w:val="008E1CDA"/>
    <w:rsid w:val="008E259D"/>
    <w:rsid w:val="008E485B"/>
    <w:rsid w:val="008E4A25"/>
    <w:rsid w:val="008F0EED"/>
    <w:rsid w:val="008F345D"/>
    <w:rsid w:val="00904125"/>
    <w:rsid w:val="00905428"/>
    <w:rsid w:val="0091008D"/>
    <w:rsid w:val="0091195E"/>
    <w:rsid w:val="00911B5B"/>
    <w:rsid w:val="00913E39"/>
    <w:rsid w:val="00914404"/>
    <w:rsid w:val="00915E36"/>
    <w:rsid w:val="00921236"/>
    <w:rsid w:val="00925BEA"/>
    <w:rsid w:val="00925D32"/>
    <w:rsid w:val="00931995"/>
    <w:rsid w:val="00931F9B"/>
    <w:rsid w:val="009347D0"/>
    <w:rsid w:val="0093657A"/>
    <w:rsid w:val="0094249A"/>
    <w:rsid w:val="00947870"/>
    <w:rsid w:val="00947FAB"/>
    <w:rsid w:val="00953B6C"/>
    <w:rsid w:val="00953C7E"/>
    <w:rsid w:val="0095573D"/>
    <w:rsid w:val="0096772D"/>
    <w:rsid w:val="009701C9"/>
    <w:rsid w:val="009729E9"/>
    <w:rsid w:val="009756BB"/>
    <w:rsid w:val="00975AEB"/>
    <w:rsid w:val="00980D04"/>
    <w:rsid w:val="009834F0"/>
    <w:rsid w:val="00986125"/>
    <w:rsid w:val="00992BC9"/>
    <w:rsid w:val="00992F65"/>
    <w:rsid w:val="00994AD7"/>
    <w:rsid w:val="0099674F"/>
    <w:rsid w:val="00997B47"/>
    <w:rsid w:val="009A0AC2"/>
    <w:rsid w:val="009A0B84"/>
    <w:rsid w:val="009A170A"/>
    <w:rsid w:val="009A326B"/>
    <w:rsid w:val="009A4FA8"/>
    <w:rsid w:val="009A612D"/>
    <w:rsid w:val="009A62BE"/>
    <w:rsid w:val="009A6375"/>
    <w:rsid w:val="009B0BD8"/>
    <w:rsid w:val="009C20D2"/>
    <w:rsid w:val="009D0779"/>
    <w:rsid w:val="009D1B18"/>
    <w:rsid w:val="009D1F7C"/>
    <w:rsid w:val="009D2184"/>
    <w:rsid w:val="009D7026"/>
    <w:rsid w:val="009E0027"/>
    <w:rsid w:val="009E07E2"/>
    <w:rsid w:val="009E2575"/>
    <w:rsid w:val="009E3CA5"/>
    <w:rsid w:val="009E421E"/>
    <w:rsid w:val="009E5365"/>
    <w:rsid w:val="009E7517"/>
    <w:rsid w:val="009F1FB7"/>
    <w:rsid w:val="009F5B2C"/>
    <w:rsid w:val="009F6033"/>
    <w:rsid w:val="009F71E5"/>
    <w:rsid w:val="00A02D76"/>
    <w:rsid w:val="00A02E49"/>
    <w:rsid w:val="00A0561A"/>
    <w:rsid w:val="00A07DA4"/>
    <w:rsid w:val="00A14C5F"/>
    <w:rsid w:val="00A20CFA"/>
    <w:rsid w:val="00A21665"/>
    <w:rsid w:val="00A230DD"/>
    <w:rsid w:val="00A23122"/>
    <w:rsid w:val="00A27B58"/>
    <w:rsid w:val="00A27BEB"/>
    <w:rsid w:val="00A3098B"/>
    <w:rsid w:val="00A30F13"/>
    <w:rsid w:val="00A3246E"/>
    <w:rsid w:val="00A33B29"/>
    <w:rsid w:val="00A35CCD"/>
    <w:rsid w:val="00A36E36"/>
    <w:rsid w:val="00A41AB6"/>
    <w:rsid w:val="00A43F38"/>
    <w:rsid w:val="00A45C2B"/>
    <w:rsid w:val="00A46E2A"/>
    <w:rsid w:val="00A52336"/>
    <w:rsid w:val="00A53067"/>
    <w:rsid w:val="00A53D26"/>
    <w:rsid w:val="00A54F9E"/>
    <w:rsid w:val="00A57B6F"/>
    <w:rsid w:val="00A60A5E"/>
    <w:rsid w:val="00A633F8"/>
    <w:rsid w:val="00A64FA3"/>
    <w:rsid w:val="00A6570E"/>
    <w:rsid w:val="00A677F3"/>
    <w:rsid w:val="00A7084C"/>
    <w:rsid w:val="00A70F01"/>
    <w:rsid w:val="00A7153C"/>
    <w:rsid w:val="00A71FA4"/>
    <w:rsid w:val="00A74DE6"/>
    <w:rsid w:val="00A76E3D"/>
    <w:rsid w:val="00A77AEA"/>
    <w:rsid w:val="00A805B3"/>
    <w:rsid w:val="00A85DAF"/>
    <w:rsid w:val="00A861AF"/>
    <w:rsid w:val="00A91031"/>
    <w:rsid w:val="00A92622"/>
    <w:rsid w:val="00A9382D"/>
    <w:rsid w:val="00A940E3"/>
    <w:rsid w:val="00A957A8"/>
    <w:rsid w:val="00A95A8E"/>
    <w:rsid w:val="00A960A9"/>
    <w:rsid w:val="00A96A9C"/>
    <w:rsid w:val="00A96F24"/>
    <w:rsid w:val="00A9790E"/>
    <w:rsid w:val="00A97D80"/>
    <w:rsid w:val="00AB1AD8"/>
    <w:rsid w:val="00AB2FE6"/>
    <w:rsid w:val="00AB5538"/>
    <w:rsid w:val="00AB5E2D"/>
    <w:rsid w:val="00AB77E1"/>
    <w:rsid w:val="00AB788A"/>
    <w:rsid w:val="00AB78E6"/>
    <w:rsid w:val="00AC08A3"/>
    <w:rsid w:val="00AD4672"/>
    <w:rsid w:val="00AD55FA"/>
    <w:rsid w:val="00AD5947"/>
    <w:rsid w:val="00AD5F24"/>
    <w:rsid w:val="00AE0CF8"/>
    <w:rsid w:val="00AE1771"/>
    <w:rsid w:val="00AE356B"/>
    <w:rsid w:val="00AE6549"/>
    <w:rsid w:val="00AE6AEA"/>
    <w:rsid w:val="00AE7243"/>
    <w:rsid w:val="00AF4173"/>
    <w:rsid w:val="00AF5F82"/>
    <w:rsid w:val="00B02C34"/>
    <w:rsid w:val="00B04D14"/>
    <w:rsid w:val="00B04E04"/>
    <w:rsid w:val="00B05AAF"/>
    <w:rsid w:val="00B11083"/>
    <w:rsid w:val="00B1430D"/>
    <w:rsid w:val="00B1469D"/>
    <w:rsid w:val="00B21327"/>
    <w:rsid w:val="00B24D58"/>
    <w:rsid w:val="00B27648"/>
    <w:rsid w:val="00B3536E"/>
    <w:rsid w:val="00B35D33"/>
    <w:rsid w:val="00B3735D"/>
    <w:rsid w:val="00B3788A"/>
    <w:rsid w:val="00B412BD"/>
    <w:rsid w:val="00B4395A"/>
    <w:rsid w:val="00B46243"/>
    <w:rsid w:val="00B470C4"/>
    <w:rsid w:val="00B52417"/>
    <w:rsid w:val="00B55328"/>
    <w:rsid w:val="00B56FF3"/>
    <w:rsid w:val="00B60082"/>
    <w:rsid w:val="00B615F6"/>
    <w:rsid w:val="00B6414C"/>
    <w:rsid w:val="00B64E6C"/>
    <w:rsid w:val="00B655E9"/>
    <w:rsid w:val="00B661DB"/>
    <w:rsid w:val="00B70AD6"/>
    <w:rsid w:val="00B73D18"/>
    <w:rsid w:val="00B759C0"/>
    <w:rsid w:val="00B75C7F"/>
    <w:rsid w:val="00B771D8"/>
    <w:rsid w:val="00B7749C"/>
    <w:rsid w:val="00B77C91"/>
    <w:rsid w:val="00B80D55"/>
    <w:rsid w:val="00B81DFF"/>
    <w:rsid w:val="00B857A3"/>
    <w:rsid w:val="00B86805"/>
    <w:rsid w:val="00B87D68"/>
    <w:rsid w:val="00B9126B"/>
    <w:rsid w:val="00B96943"/>
    <w:rsid w:val="00BA0D49"/>
    <w:rsid w:val="00BA2917"/>
    <w:rsid w:val="00BA51D7"/>
    <w:rsid w:val="00BB1C84"/>
    <w:rsid w:val="00BB583E"/>
    <w:rsid w:val="00BC2D89"/>
    <w:rsid w:val="00BC4136"/>
    <w:rsid w:val="00BC7193"/>
    <w:rsid w:val="00BD0421"/>
    <w:rsid w:val="00BD0F5B"/>
    <w:rsid w:val="00BD18FA"/>
    <w:rsid w:val="00BD1CF0"/>
    <w:rsid w:val="00BD2AE6"/>
    <w:rsid w:val="00BD4AF8"/>
    <w:rsid w:val="00BE0F7B"/>
    <w:rsid w:val="00BE2586"/>
    <w:rsid w:val="00BE660C"/>
    <w:rsid w:val="00BF04E8"/>
    <w:rsid w:val="00BF0A6E"/>
    <w:rsid w:val="00BF568C"/>
    <w:rsid w:val="00BF668F"/>
    <w:rsid w:val="00C01258"/>
    <w:rsid w:val="00C01917"/>
    <w:rsid w:val="00C03594"/>
    <w:rsid w:val="00C04C34"/>
    <w:rsid w:val="00C060C6"/>
    <w:rsid w:val="00C06E41"/>
    <w:rsid w:val="00C07182"/>
    <w:rsid w:val="00C0722E"/>
    <w:rsid w:val="00C077C9"/>
    <w:rsid w:val="00C0795A"/>
    <w:rsid w:val="00C21334"/>
    <w:rsid w:val="00C26062"/>
    <w:rsid w:val="00C3183E"/>
    <w:rsid w:val="00C31B22"/>
    <w:rsid w:val="00C3248D"/>
    <w:rsid w:val="00C337D9"/>
    <w:rsid w:val="00C36F0D"/>
    <w:rsid w:val="00C4388F"/>
    <w:rsid w:val="00C448D5"/>
    <w:rsid w:val="00C45EB5"/>
    <w:rsid w:val="00C527F7"/>
    <w:rsid w:val="00C55B23"/>
    <w:rsid w:val="00C61348"/>
    <w:rsid w:val="00C61B30"/>
    <w:rsid w:val="00C61C9E"/>
    <w:rsid w:val="00C63061"/>
    <w:rsid w:val="00C71158"/>
    <w:rsid w:val="00C74CEF"/>
    <w:rsid w:val="00C80CAB"/>
    <w:rsid w:val="00C84021"/>
    <w:rsid w:val="00C85A6E"/>
    <w:rsid w:val="00C9365D"/>
    <w:rsid w:val="00C959E5"/>
    <w:rsid w:val="00C965D6"/>
    <w:rsid w:val="00C96908"/>
    <w:rsid w:val="00CA09E0"/>
    <w:rsid w:val="00CA58B7"/>
    <w:rsid w:val="00CA59E9"/>
    <w:rsid w:val="00CA601E"/>
    <w:rsid w:val="00CB341B"/>
    <w:rsid w:val="00CB5046"/>
    <w:rsid w:val="00CB6720"/>
    <w:rsid w:val="00CB6DE5"/>
    <w:rsid w:val="00CC00EA"/>
    <w:rsid w:val="00CC7E84"/>
    <w:rsid w:val="00CD165F"/>
    <w:rsid w:val="00CD28F4"/>
    <w:rsid w:val="00CD3DFC"/>
    <w:rsid w:val="00CD6E45"/>
    <w:rsid w:val="00CE37D5"/>
    <w:rsid w:val="00CE3CAF"/>
    <w:rsid w:val="00CE7408"/>
    <w:rsid w:val="00CF1006"/>
    <w:rsid w:val="00CF619E"/>
    <w:rsid w:val="00D00C24"/>
    <w:rsid w:val="00D039E3"/>
    <w:rsid w:val="00D0422E"/>
    <w:rsid w:val="00D05C4F"/>
    <w:rsid w:val="00D06E01"/>
    <w:rsid w:val="00D138E6"/>
    <w:rsid w:val="00D1555E"/>
    <w:rsid w:val="00D169CF"/>
    <w:rsid w:val="00D1741B"/>
    <w:rsid w:val="00D17F31"/>
    <w:rsid w:val="00D20519"/>
    <w:rsid w:val="00D22F38"/>
    <w:rsid w:val="00D23CC7"/>
    <w:rsid w:val="00D23DCF"/>
    <w:rsid w:val="00D24338"/>
    <w:rsid w:val="00D26363"/>
    <w:rsid w:val="00D266CC"/>
    <w:rsid w:val="00D26EFF"/>
    <w:rsid w:val="00D32030"/>
    <w:rsid w:val="00D33AFD"/>
    <w:rsid w:val="00D37C50"/>
    <w:rsid w:val="00D410EA"/>
    <w:rsid w:val="00D44135"/>
    <w:rsid w:val="00D50D00"/>
    <w:rsid w:val="00D52571"/>
    <w:rsid w:val="00D56441"/>
    <w:rsid w:val="00D57085"/>
    <w:rsid w:val="00D57165"/>
    <w:rsid w:val="00D612A1"/>
    <w:rsid w:val="00D612E9"/>
    <w:rsid w:val="00D6240E"/>
    <w:rsid w:val="00D62D8F"/>
    <w:rsid w:val="00D70603"/>
    <w:rsid w:val="00D714D9"/>
    <w:rsid w:val="00D71F01"/>
    <w:rsid w:val="00D71F41"/>
    <w:rsid w:val="00D73693"/>
    <w:rsid w:val="00D75AE0"/>
    <w:rsid w:val="00D805A1"/>
    <w:rsid w:val="00D81703"/>
    <w:rsid w:val="00D82805"/>
    <w:rsid w:val="00D82898"/>
    <w:rsid w:val="00D833ED"/>
    <w:rsid w:val="00D90896"/>
    <w:rsid w:val="00D91466"/>
    <w:rsid w:val="00D9354F"/>
    <w:rsid w:val="00D9521A"/>
    <w:rsid w:val="00D97F75"/>
    <w:rsid w:val="00DA02CC"/>
    <w:rsid w:val="00DA28B9"/>
    <w:rsid w:val="00DA4A22"/>
    <w:rsid w:val="00DA7405"/>
    <w:rsid w:val="00DA7E37"/>
    <w:rsid w:val="00DB248D"/>
    <w:rsid w:val="00DB5E1E"/>
    <w:rsid w:val="00DB6C8F"/>
    <w:rsid w:val="00DB7A76"/>
    <w:rsid w:val="00DD13A1"/>
    <w:rsid w:val="00DD13CB"/>
    <w:rsid w:val="00DD3CAF"/>
    <w:rsid w:val="00DD6A22"/>
    <w:rsid w:val="00DD6B71"/>
    <w:rsid w:val="00DD6E29"/>
    <w:rsid w:val="00DE3ED1"/>
    <w:rsid w:val="00DE49E3"/>
    <w:rsid w:val="00DE4AA0"/>
    <w:rsid w:val="00DF0325"/>
    <w:rsid w:val="00DF0A96"/>
    <w:rsid w:val="00DF0AF5"/>
    <w:rsid w:val="00DF14E1"/>
    <w:rsid w:val="00DF1EE9"/>
    <w:rsid w:val="00DF21FB"/>
    <w:rsid w:val="00DF3C5F"/>
    <w:rsid w:val="00DF4294"/>
    <w:rsid w:val="00DF6507"/>
    <w:rsid w:val="00E000D9"/>
    <w:rsid w:val="00E00736"/>
    <w:rsid w:val="00E016DA"/>
    <w:rsid w:val="00E01DC9"/>
    <w:rsid w:val="00E01ECF"/>
    <w:rsid w:val="00E02D59"/>
    <w:rsid w:val="00E113B2"/>
    <w:rsid w:val="00E134C1"/>
    <w:rsid w:val="00E1559A"/>
    <w:rsid w:val="00E20248"/>
    <w:rsid w:val="00E2083D"/>
    <w:rsid w:val="00E22631"/>
    <w:rsid w:val="00E251B0"/>
    <w:rsid w:val="00E308ED"/>
    <w:rsid w:val="00E32A71"/>
    <w:rsid w:val="00E33EF1"/>
    <w:rsid w:val="00E34B81"/>
    <w:rsid w:val="00E50A8A"/>
    <w:rsid w:val="00E52698"/>
    <w:rsid w:val="00E52782"/>
    <w:rsid w:val="00E52EDD"/>
    <w:rsid w:val="00E549F1"/>
    <w:rsid w:val="00E5588C"/>
    <w:rsid w:val="00E55B6B"/>
    <w:rsid w:val="00E56783"/>
    <w:rsid w:val="00E605AA"/>
    <w:rsid w:val="00E6077D"/>
    <w:rsid w:val="00E60F20"/>
    <w:rsid w:val="00E65833"/>
    <w:rsid w:val="00E6700A"/>
    <w:rsid w:val="00E67DBD"/>
    <w:rsid w:val="00E67E7C"/>
    <w:rsid w:val="00E71F64"/>
    <w:rsid w:val="00E84C53"/>
    <w:rsid w:val="00E859D7"/>
    <w:rsid w:val="00E866A1"/>
    <w:rsid w:val="00E86CE1"/>
    <w:rsid w:val="00E90282"/>
    <w:rsid w:val="00E90D04"/>
    <w:rsid w:val="00E91C0C"/>
    <w:rsid w:val="00E9383A"/>
    <w:rsid w:val="00E94A78"/>
    <w:rsid w:val="00E95DA8"/>
    <w:rsid w:val="00E96AC8"/>
    <w:rsid w:val="00EA019F"/>
    <w:rsid w:val="00EA0A77"/>
    <w:rsid w:val="00EA3B09"/>
    <w:rsid w:val="00EA4FF6"/>
    <w:rsid w:val="00EA6CA9"/>
    <w:rsid w:val="00EB4003"/>
    <w:rsid w:val="00EB540A"/>
    <w:rsid w:val="00EB6159"/>
    <w:rsid w:val="00EB6404"/>
    <w:rsid w:val="00EC35A5"/>
    <w:rsid w:val="00EC4B1D"/>
    <w:rsid w:val="00EC51D0"/>
    <w:rsid w:val="00ED165B"/>
    <w:rsid w:val="00ED1F0F"/>
    <w:rsid w:val="00ED26F9"/>
    <w:rsid w:val="00ED2B24"/>
    <w:rsid w:val="00ED4087"/>
    <w:rsid w:val="00ED492B"/>
    <w:rsid w:val="00ED4D54"/>
    <w:rsid w:val="00ED514D"/>
    <w:rsid w:val="00ED6509"/>
    <w:rsid w:val="00ED6887"/>
    <w:rsid w:val="00ED7470"/>
    <w:rsid w:val="00ED7E64"/>
    <w:rsid w:val="00EE086E"/>
    <w:rsid w:val="00EE4BC8"/>
    <w:rsid w:val="00EE60A9"/>
    <w:rsid w:val="00EE60C4"/>
    <w:rsid w:val="00EF27A4"/>
    <w:rsid w:val="00EF6E97"/>
    <w:rsid w:val="00EF71E1"/>
    <w:rsid w:val="00F0023E"/>
    <w:rsid w:val="00F0034E"/>
    <w:rsid w:val="00F0164E"/>
    <w:rsid w:val="00F04361"/>
    <w:rsid w:val="00F05592"/>
    <w:rsid w:val="00F10F85"/>
    <w:rsid w:val="00F14B45"/>
    <w:rsid w:val="00F14E4E"/>
    <w:rsid w:val="00F16527"/>
    <w:rsid w:val="00F166DC"/>
    <w:rsid w:val="00F23F49"/>
    <w:rsid w:val="00F25063"/>
    <w:rsid w:val="00F25D7D"/>
    <w:rsid w:val="00F2694B"/>
    <w:rsid w:val="00F272DE"/>
    <w:rsid w:val="00F30587"/>
    <w:rsid w:val="00F32572"/>
    <w:rsid w:val="00F3298F"/>
    <w:rsid w:val="00F3354A"/>
    <w:rsid w:val="00F335F6"/>
    <w:rsid w:val="00F359FC"/>
    <w:rsid w:val="00F374E6"/>
    <w:rsid w:val="00F413E8"/>
    <w:rsid w:val="00F44327"/>
    <w:rsid w:val="00F50DCF"/>
    <w:rsid w:val="00F51AD3"/>
    <w:rsid w:val="00F53964"/>
    <w:rsid w:val="00F54358"/>
    <w:rsid w:val="00F54F4B"/>
    <w:rsid w:val="00F56F29"/>
    <w:rsid w:val="00F60272"/>
    <w:rsid w:val="00F60B62"/>
    <w:rsid w:val="00F6183C"/>
    <w:rsid w:val="00F63B7A"/>
    <w:rsid w:val="00F70F98"/>
    <w:rsid w:val="00F7129D"/>
    <w:rsid w:val="00F73FD7"/>
    <w:rsid w:val="00F74869"/>
    <w:rsid w:val="00F77D8C"/>
    <w:rsid w:val="00F82DAA"/>
    <w:rsid w:val="00F85429"/>
    <w:rsid w:val="00F86689"/>
    <w:rsid w:val="00F8721D"/>
    <w:rsid w:val="00F91192"/>
    <w:rsid w:val="00F926A0"/>
    <w:rsid w:val="00F9487F"/>
    <w:rsid w:val="00F94B22"/>
    <w:rsid w:val="00FA1DCE"/>
    <w:rsid w:val="00FA6CB3"/>
    <w:rsid w:val="00FB02B9"/>
    <w:rsid w:val="00FB262A"/>
    <w:rsid w:val="00FB3E5B"/>
    <w:rsid w:val="00FB4074"/>
    <w:rsid w:val="00FC32E8"/>
    <w:rsid w:val="00FC33DA"/>
    <w:rsid w:val="00FC3FCC"/>
    <w:rsid w:val="00FC5C33"/>
    <w:rsid w:val="00FC617F"/>
    <w:rsid w:val="00FC7969"/>
    <w:rsid w:val="00FD082A"/>
    <w:rsid w:val="00FD16BA"/>
    <w:rsid w:val="00FD3FDF"/>
    <w:rsid w:val="00FD4902"/>
    <w:rsid w:val="00FD608E"/>
    <w:rsid w:val="00FD7C75"/>
    <w:rsid w:val="00FE0AD4"/>
    <w:rsid w:val="00FE0B13"/>
    <w:rsid w:val="00FE6B6A"/>
    <w:rsid w:val="00FF32D8"/>
    <w:rsid w:val="00FF3528"/>
    <w:rsid w:val="00FF51F3"/>
    <w:rsid w:val="00FF5335"/>
    <w:rsid w:val="00FF7726"/>
    <w:rsid w:val="00FF7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F531"/>
  <w15:docId w15:val="{F103E5FF-23F4-4939-A423-283EA678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rPr>
      <w:rFonts w:cs="Arial Unicode MS"/>
      <w:color w:val="000000"/>
      <w:sz w:val="24"/>
      <w:szCs w:val="24"/>
      <w:u w:color="000000"/>
      <w:lang w:val="en-US"/>
    </w:rPr>
  </w:style>
  <w:style w:type="paragraph" w:styleId="Heading1">
    <w:name w:val="heading 1"/>
    <w:basedOn w:val="Normal"/>
    <w:next w:val="Normal"/>
    <w:link w:val="Heading1Char"/>
    <w:uiPriority w:val="9"/>
    <w:qFormat/>
    <w:rsid w:val="0058387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widowControl w:val="0"/>
      <w:tabs>
        <w:tab w:val="center" w:pos="4513"/>
        <w:tab w:val="right" w:pos="9026"/>
      </w:tabs>
      <w:suppressAutoHyphens/>
    </w:pPr>
    <w:rPr>
      <w:rFonts w:cs="Arial Unicode MS"/>
      <w:color w:val="000000"/>
      <w:sz w:val="24"/>
      <w:szCs w:val="24"/>
      <w:u w:color="000000"/>
      <w:lang w:val="en-US"/>
    </w:rPr>
  </w:style>
  <w:style w:type="numbering" w:customStyle="1" w:styleId="ImportedStyle1">
    <w:name w:val="Imported Style 1"/>
    <w:pPr>
      <w:numPr>
        <w:numId w:val="1"/>
      </w:numPr>
    </w:pPr>
  </w:style>
  <w:style w:type="paragraph" w:styleId="ListParagraph">
    <w:name w:val="List Paragraph"/>
    <w:uiPriority w:val="34"/>
    <w:qFormat/>
    <w:pPr>
      <w:widowControl w:val="0"/>
      <w:suppressAutoHyphens/>
      <w:ind w:left="720"/>
    </w:pPr>
    <w:rPr>
      <w:rFonts w:eastAsia="Times New Roman"/>
      <w:color w:val="000000"/>
      <w:sz w:val="24"/>
      <w:szCs w:val="24"/>
      <w:u w:color="000000"/>
      <w:lang w:val="en-US"/>
    </w:rPr>
  </w:style>
  <w:style w:type="character" w:customStyle="1" w:styleId="Heading1Char">
    <w:name w:val="Heading 1 Char"/>
    <w:basedOn w:val="DefaultParagraphFont"/>
    <w:link w:val="Heading1"/>
    <w:uiPriority w:val="9"/>
    <w:rsid w:val="00583875"/>
    <w:rPr>
      <w:rFonts w:asciiTheme="majorHAnsi" w:eastAsiaTheme="majorEastAsia" w:hAnsiTheme="majorHAnsi" w:cstheme="majorBidi"/>
      <w:color w:val="365F91" w:themeColor="accent1" w:themeShade="BF"/>
      <w:sz w:val="32"/>
      <w:szCs w:val="32"/>
      <w:u w:color="000000"/>
      <w:lang w:val="en-US"/>
    </w:rPr>
  </w:style>
  <w:style w:type="paragraph" w:customStyle="1" w:styleId="address">
    <w:name w:val="address"/>
    <w:basedOn w:val="Normal"/>
    <w:rsid w:val="00A92622"/>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eastAsia="Times New Roman" w:cs="Times New Roman"/>
      <w:color w:val="auto"/>
      <w:bdr w:val="none" w:sz="0" w:space="0" w:color="auto"/>
      <w:lang w:val="en-GB"/>
    </w:rPr>
  </w:style>
  <w:style w:type="paragraph" w:customStyle="1" w:styleId="metainfo">
    <w:name w:val="metainfo"/>
    <w:basedOn w:val="Normal"/>
    <w:rsid w:val="00A92622"/>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eastAsia="Times New Roman" w:cs="Times New Roman"/>
      <w:color w:val="auto"/>
      <w:bdr w:val="none" w:sz="0" w:space="0" w:color="auto"/>
      <w:lang w:val="en-GB"/>
    </w:rPr>
  </w:style>
  <w:style w:type="character" w:customStyle="1" w:styleId="divider">
    <w:name w:val="divider"/>
    <w:basedOn w:val="DefaultParagraphFont"/>
    <w:rsid w:val="00A92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18963">
      <w:bodyDiv w:val="1"/>
      <w:marLeft w:val="0"/>
      <w:marRight w:val="0"/>
      <w:marTop w:val="0"/>
      <w:marBottom w:val="0"/>
      <w:divBdr>
        <w:top w:val="none" w:sz="0" w:space="0" w:color="auto"/>
        <w:left w:val="none" w:sz="0" w:space="0" w:color="auto"/>
        <w:bottom w:val="none" w:sz="0" w:space="0" w:color="auto"/>
        <w:right w:val="none" w:sz="0" w:space="0" w:color="auto"/>
      </w:divBdr>
      <w:divsChild>
        <w:div w:id="52772726">
          <w:marLeft w:val="0"/>
          <w:marRight w:val="0"/>
          <w:marTop w:val="0"/>
          <w:marBottom w:val="0"/>
          <w:divBdr>
            <w:top w:val="none" w:sz="0" w:space="0" w:color="auto"/>
            <w:left w:val="none" w:sz="0" w:space="0" w:color="auto"/>
            <w:bottom w:val="none" w:sz="0" w:space="0" w:color="auto"/>
            <w:right w:val="none" w:sz="0" w:space="0" w:color="auto"/>
          </w:divBdr>
        </w:div>
        <w:div w:id="999774213">
          <w:marLeft w:val="0"/>
          <w:marRight w:val="0"/>
          <w:marTop w:val="0"/>
          <w:marBottom w:val="0"/>
          <w:divBdr>
            <w:top w:val="none" w:sz="0" w:space="0" w:color="auto"/>
            <w:left w:val="none" w:sz="0" w:space="0" w:color="auto"/>
            <w:bottom w:val="none" w:sz="0" w:space="0" w:color="auto"/>
            <w:right w:val="none" w:sz="0" w:space="0" w:color="auto"/>
          </w:divBdr>
        </w:div>
        <w:div w:id="1444692667">
          <w:marLeft w:val="0"/>
          <w:marRight w:val="0"/>
          <w:marTop w:val="0"/>
          <w:marBottom w:val="0"/>
          <w:divBdr>
            <w:top w:val="none" w:sz="0" w:space="0" w:color="auto"/>
            <w:left w:val="none" w:sz="0" w:space="0" w:color="auto"/>
            <w:bottom w:val="none" w:sz="0" w:space="0" w:color="auto"/>
            <w:right w:val="none" w:sz="0" w:space="0" w:color="auto"/>
          </w:divBdr>
        </w:div>
      </w:divsChild>
    </w:div>
    <w:div w:id="582953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D517A-0704-46D3-B2AF-2279A42C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6</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Spiers</dc:creator>
  <cp:lastModifiedBy>Steve Trott</cp:lastModifiedBy>
  <cp:revision>28</cp:revision>
  <cp:lastPrinted>2025-11-26T12:07:00Z</cp:lastPrinted>
  <dcterms:created xsi:type="dcterms:W3CDTF">2025-11-18T16:24:00Z</dcterms:created>
  <dcterms:modified xsi:type="dcterms:W3CDTF">2025-11-26T15:00:00Z</dcterms:modified>
</cp:coreProperties>
</file>